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C5" w:rsidRPr="0008231F" w:rsidRDefault="00A66A0B" w:rsidP="00A66A0B">
      <w:pPr>
        <w:jc w:val="center"/>
        <w:rPr>
          <w:rFonts w:ascii="標楷體" w:eastAsia="標楷體" w:hAnsi="標楷體" w:cs="Times New Roman"/>
          <w:color w:val="000000"/>
          <w:spacing w:val="10"/>
          <w:sz w:val="32"/>
          <w:szCs w:val="32"/>
          <w:shd w:val="clear" w:color="auto" w:fill="FFFFFF"/>
        </w:rPr>
      </w:pPr>
      <w:r w:rsidRPr="0008231F">
        <w:rPr>
          <w:rFonts w:ascii="標楷體" w:eastAsia="標楷體" w:hAnsi="標楷體" w:hint="eastAsia"/>
          <w:sz w:val="32"/>
          <w:szCs w:val="32"/>
        </w:rPr>
        <w:t>109</w:t>
      </w:r>
      <w:r w:rsidRPr="0008231F">
        <w:rPr>
          <w:rFonts w:ascii="標楷體" w:eastAsia="標楷體" w:hAnsi="標楷體"/>
          <w:sz w:val="32"/>
          <w:szCs w:val="32"/>
        </w:rPr>
        <w:t>年度</w:t>
      </w:r>
      <w:r w:rsidRPr="0008231F">
        <w:rPr>
          <w:rFonts w:ascii="標楷體" w:eastAsia="標楷體" w:hAnsi="標楷體" w:cs="Times New Roman"/>
          <w:color w:val="000000"/>
          <w:spacing w:val="10"/>
          <w:sz w:val="32"/>
          <w:szCs w:val="32"/>
          <w:shd w:val="clear" w:color="auto" w:fill="FFFFFF"/>
        </w:rPr>
        <w:t>對外服務收入繳納營業稅說明會</w:t>
      </w:r>
    </w:p>
    <w:p w:rsidR="00A66A0B" w:rsidRDefault="00A66A0B" w:rsidP="00A66A0B">
      <w:pPr>
        <w:jc w:val="center"/>
        <w:rPr>
          <w:rFonts w:ascii="標楷體" w:eastAsia="標楷體" w:hAnsi="標楷體" w:cs="Times New Roman"/>
          <w:color w:val="000000"/>
          <w:spacing w:val="10"/>
          <w:sz w:val="28"/>
          <w:szCs w:val="28"/>
          <w:shd w:val="clear" w:color="auto" w:fill="FFFFFF"/>
        </w:rPr>
      </w:pPr>
      <w:r w:rsidRPr="0008231F">
        <w:rPr>
          <w:rFonts w:ascii="標楷體" w:eastAsia="標楷體" w:hAnsi="標楷體" w:cs="Times New Roman"/>
          <w:color w:val="000000"/>
          <w:spacing w:val="10"/>
          <w:sz w:val="32"/>
          <w:szCs w:val="32"/>
          <w:shd w:val="clear" w:color="auto" w:fill="FFFFFF"/>
        </w:rPr>
        <w:t>議</w:t>
      </w:r>
      <w:r w:rsidRPr="0008231F">
        <w:rPr>
          <w:rFonts w:ascii="標楷體" w:eastAsia="標楷體" w:hAnsi="標楷體" w:cs="Times New Roman" w:hint="eastAsia"/>
          <w:color w:val="000000"/>
          <w:spacing w:val="10"/>
          <w:sz w:val="32"/>
          <w:szCs w:val="32"/>
          <w:shd w:val="clear" w:color="auto" w:fill="FFFFFF"/>
        </w:rPr>
        <w:t xml:space="preserve">  </w:t>
      </w:r>
      <w:r w:rsidRPr="0008231F">
        <w:rPr>
          <w:rFonts w:ascii="標楷體" w:eastAsia="標楷體" w:hAnsi="標楷體" w:cs="Times New Roman"/>
          <w:color w:val="000000"/>
          <w:spacing w:val="10"/>
          <w:sz w:val="32"/>
          <w:szCs w:val="32"/>
          <w:shd w:val="clear" w:color="auto" w:fill="FFFFFF"/>
        </w:rPr>
        <w:t>程</w:t>
      </w:r>
    </w:p>
    <w:p w:rsidR="00A66A0B" w:rsidRPr="00A66A0B" w:rsidRDefault="00A66A0B" w:rsidP="00A66A0B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color w:val="000000"/>
          <w:spacing w:val="10"/>
          <w:sz w:val="28"/>
          <w:szCs w:val="28"/>
          <w:shd w:val="clear" w:color="auto" w:fill="FFFFFF"/>
        </w:rPr>
      </w:pPr>
      <w:r w:rsidRPr="00A66A0B"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時間：</w:t>
      </w:r>
      <w:r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109年</w:t>
      </w:r>
      <w:r w:rsidR="00532195"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10</w:t>
      </w:r>
      <w:r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月</w:t>
      </w:r>
      <w:r w:rsidR="00532195"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1</w:t>
      </w:r>
      <w:r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2日(星期</w:t>
      </w:r>
      <w:r w:rsidR="00532195"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一</w:t>
      </w:r>
      <w:r>
        <w:rPr>
          <w:rFonts w:ascii="標楷體" w:eastAsia="標楷體" w:hAnsi="標楷體" w:cs="Times New Roman" w:hint="eastAsia"/>
          <w:color w:val="000000"/>
          <w:spacing w:val="10"/>
          <w:sz w:val="28"/>
          <w:szCs w:val="28"/>
          <w:shd w:val="clear" w:color="auto" w:fill="FFFFFF"/>
        </w:rPr>
        <w:t>)上午10時</w:t>
      </w:r>
    </w:p>
    <w:p w:rsidR="00A66A0B" w:rsidRDefault="00A66A0B" w:rsidP="00A66A0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地點</w:t>
      </w:r>
      <w:r>
        <w:rPr>
          <w:rFonts w:ascii="標楷體" w:eastAsia="標楷體" w:hAnsi="標楷體" w:hint="eastAsia"/>
          <w:sz w:val="28"/>
          <w:szCs w:val="28"/>
        </w:rPr>
        <w:t>：國立中興大學圖書館7樓</w:t>
      </w:r>
      <w:r w:rsidR="00532195">
        <w:rPr>
          <w:rFonts w:ascii="標楷體" w:eastAsia="標楷體" w:hAnsi="標楷體" w:hint="eastAsia"/>
          <w:sz w:val="28"/>
          <w:szCs w:val="28"/>
        </w:rPr>
        <w:t>第一會議室</w:t>
      </w:r>
    </w:p>
    <w:p w:rsidR="001C5183" w:rsidRDefault="001C5183" w:rsidP="00A66A0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主講人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謝萬華會計師</w:t>
      </w:r>
    </w:p>
    <w:p w:rsidR="00A66A0B" w:rsidRDefault="00A66A0B" w:rsidP="00A66A0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時程規劃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3118"/>
        <w:gridCol w:w="2835"/>
      </w:tblGrid>
      <w:tr w:rsidR="0066341D" w:rsidTr="0066341D">
        <w:tc>
          <w:tcPr>
            <w:tcW w:w="2127" w:type="dxa"/>
          </w:tcPr>
          <w:p w:rsidR="0066341D" w:rsidRPr="00E84509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E84509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118" w:type="dxa"/>
          </w:tcPr>
          <w:p w:rsidR="0066341D" w:rsidRPr="00E84509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E84509">
              <w:rPr>
                <w:rFonts w:ascii="標楷體" w:eastAsia="標楷體" w:hAnsi="標楷體" w:hint="eastAsia"/>
                <w:szCs w:val="24"/>
              </w:rPr>
              <w:t>主題</w:t>
            </w:r>
          </w:p>
        </w:tc>
        <w:tc>
          <w:tcPr>
            <w:tcW w:w="2835" w:type="dxa"/>
          </w:tcPr>
          <w:p w:rsidR="0066341D" w:rsidRPr="00E84509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E84509">
              <w:rPr>
                <w:rFonts w:ascii="標楷體" w:eastAsia="標楷體" w:hAnsi="標楷體" w:hint="eastAsia"/>
                <w:szCs w:val="24"/>
              </w:rPr>
              <w:t>主講人</w:t>
            </w:r>
          </w:p>
        </w:tc>
      </w:tr>
      <w:tr w:rsidR="004B1F1D" w:rsidTr="00AB5A33">
        <w:tc>
          <w:tcPr>
            <w:tcW w:w="2127" w:type="dxa"/>
          </w:tcPr>
          <w:p w:rsidR="004B1F1D" w:rsidRPr="0066341D" w:rsidRDefault="004B1F1D" w:rsidP="00532195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09：</w:t>
            </w:r>
            <w:r w:rsidR="00532195">
              <w:rPr>
                <w:rFonts w:ascii="標楷體" w:eastAsia="標楷體" w:hAnsi="標楷體" w:hint="eastAsia"/>
                <w:szCs w:val="24"/>
              </w:rPr>
              <w:t>3</w:t>
            </w:r>
            <w:r w:rsidRPr="0066341D">
              <w:rPr>
                <w:rFonts w:ascii="標楷體" w:eastAsia="標楷體" w:hAnsi="標楷體" w:hint="eastAsia"/>
                <w:szCs w:val="24"/>
              </w:rPr>
              <w:t>0-10：00</w:t>
            </w:r>
          </w:p>
        </w:tc>
        <w:tc>
          <w:tcPr>
            <w:tcW w:w="5953" w:type="dxa"/>
            <w:gridSpan w:val="2"/>
          </w:tcPr>
          <w:p w:rsidR="004B1F1D" w:rsidRPr="0066341D" w:rsidRDefault="004B1F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入場</w:t>
            </w:r>
          </w:p>
        </w:tc>
      </w:tr>
      <w:tr w:rsidR="0066341D" w:rsidTr="0066341D">
        <w:tc>
          <w:tcPr>
            <w:tcW w:w="2127" w:type="dxa"/>
          </w:tcPr>
          <w:p w:rsidR="0066341D" w:rsidRPr="0066341D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Pr="0066341D">
              <w:rPr>
                <w:rFonts w:ascii="標楷體" w:eastAsia="標楷體" w:hAnsi="標楷體" w:hint="eastAsia"/>
                <w:szCs w:val="24"/>
              </w:rPr>
              <w:t>00-10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Pr="0066341D"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3118" w:type="dxa"/>
          </w:tcPr>
          <w:p w:rsidR="0066341D" w:rsidRPr="0066341D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開場致詞</w:t>
            </w:r>
          </w:p>
        </w:tc>
        <w:tc>
          <w:tcPr>
            <w:tcW w:w="2835" w:type="dxa"/>
          </w:tcPr>
          <w:p w:rsidR="0066341D" w:rsidRPr="0066341D" w:rsidRDefault="00C84919" w:rsidP="00C84919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周濟眾研發長</w:t>
            </w:r>
          </w:p>
        </w:tc>
        <w:bookmarkStart w:id="0" w:name="_GoBack"/>
        <w:bookmarkEnd w:id="0"/>
      </w:tr>
      <w:tr w:rsidR="0066341D" w:rsidTr="0066341D">
        <w:tc>
          <w:tcPr>
            <w:tcW w:w="2127" w:type="dxa"/>
          </w:tcPr>
          <w:p w:rsidR="0066341D" w:rsidRPr="0066341D" w:rsidRDefault="0066341D" w:rsidP="00771329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Pr="0066341D">
              <w:rPr>
                <w:rFonts w:ascii="標楷體" w:eastAsia="標楷體" w:hAnsi="標楷體" w:hint="eastAsia"/>
                <w:szCs w:val="24"/>
              </w:rPr>
              <w:t>05-10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="00771329">
              <w:rPr>
                <w:rFonts w:ascii="標楷體" w:eastAsia="標楷體" w:hAnsi="標楷體" w:hint="eastAsia"/>
                <w:szCs w:val="24"/>
              </w:rPr>
              <w:t>2</w:t>
            </w:r>
            <w:r w:rsidRPr="0066341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118" w:type="dxa"/>
          </w:tcPr>
          <w:p w:rsidR="0066341D" w:rsidRPr="0066341D" w:rsidRDefault="00C84919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大學因應</w:t>
            </w:r>
            <w:r w:rsidR="0066341D">
              <w:rPr>
                <w:rFonts w:ascii="標楷體" w:eastAsia="標楷體" w:hAnsi="標楷體"/>
                <w:szCs w:val="24"/>
              </w:rPr>
              <w:t>營業稅</w:t>
            </w:r>
            <w:r>
              <w:rPr>
                <w:rFonts w:ascii="標楷體" w:eastAsia="標楷體" w:hAnsi="標楷體"/>
                <w:szCs w:val="24"/>
              </w:rPr>
              <w:t>稅務簡介</w:t>
            </w:r>
          </w:p>
        </w:tc>
        <w:tc>
          <w:tcPr>
            <w:tcW w:w="2835" w:type="dxa"/>
          </w:tcPr>
          <w:p w:rsidR="0066341D" w:rsidRPr="0066341D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謝</w:t>
            </w:r>
            <w:r w:rsidRPr="0066341D">
              <w:rPr>
                <w:rFonts w:ascii="標楷體" w:eastAsia="標楷體" w:hAnsi="標楷體"/>
                <w:szCs w:val="24"/>
              </w:rPr>
              <w:t>萬華會計師</w:t>
            </w:r>
          </w:p>
        </w:tc>
      </w:tr>
      <w:tr w:rsidR="0066341D" w:rsidTr="0066341D">
        <w:tc>
          <w:tcPr>
            <w:tcW w:w="2127" w:type="dxa"/>
          </w:tcPr>
          <w:p w:rsidR="0066341D" w:rsidRPr="0066341D" w:rsidRDefault="0066341D" w:rsidP="00771329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66341D">
              <w:rPr>
                <w:rFonts w:ascii="標楷體" w:eastAsia="標楷體" w:hAnsi="標楷體" w:hint="eastAsia"/>
                <w:szCs w:val="24"/>
              </w:rPr>
              <w:t>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="00771329">
              <w:rPr>
                <w:rFonts w:ascii="標楷體" w:eastAsia="標楷體" w:hAnsi="標楷體" w:hint="eastAsia"/>
                <w:szCs w:val="24"/>
              </w:rPr>
              <w:t>2</w:t>
            </w:r>
            <w:r w:rsidRPr="0066341D">
              <w:rPr>
                <w:rFonts w:ascii="標楷體" w:eastAsia="標楷體" w:hAnsi="標楷體" w:hint="eastAsia"/>
                <w:szCs w:val="24"/>
              </w:rPr>
              <w:t>5-10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="00771329">
              <w:rPr>
                <w:rFonts w:ascii="標楷體" w:eastAsia="標楷體" w:hAnsi="標楷體" w:hint="eastAsia"/>
                <w:szCs w:val="24"/>
              </w:rPr>
              <w:t>3</w:t>
            </w:r>
            <w:r w:rsidRPr="0066341D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118" w:type="dxa"/>
          </w:tcPr>
          <w:p w:rsidR="0066341D" w:rsidRPr="0066341D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對外服務作業</w:t>
            </w:r>
            <w:r w:rsidR="00E1739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  <w:tc>
          <w:tcPr>
            <w:tcW w:w="2835" w:type="dxa"/>
          </w:tcPr>
          <w:p w:rsidR="0066341D" w:rsidRPr="0066341D" w:rsidRDefault="00C84919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李思禹組長</w:t>
            </w:r>
          </w:p>
        </w:tc>
      </w:tr>
      <w:tr w:rsidR="0066341D" w:rsidTr="0066341D">
        <w:tc>
          <w:tcPr>
            <w:tcW w:w="2127" w:type="dxa"/>
          </w:tcPr>
          <w:p w:rsidR="0066341D" w:rsidRPr="0066341D" w:rsidRDefault="0066341D" w:rsidP="00771329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E1C53">
              <w:rPr>
                <w:rFonts w:ascii="標楷體" w:eastAsia="標楷體" w:hAnsi="標楷體" w:hint="eastAsia"/>
                <w:szCs w:val="24"/>
              </w:rPr>
              <w:t>：</w:t>
            </w:r>
            <w:r w:rsidR="00771329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5-1</w:t>
            </w:r>
            <w:r w:rsidR="002B0D28"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：00</w:t>
            </w:r>
          </w:p>
        </w:tc>
        <w:tc>
          <w:tcPr>
            <w:tcW w:w="3118" w:type="dxa"/>
          </w:tcPr>
          <w:p w:rsidR="0066341D" w:rsidRPr="0066341D" w:rsidRDefault="0066341D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問題與討論</w:t>
            </w:r>
          </w:p>
        </w:tc>
        <w:tc>
          <w:tcPr>
            <w:tcW w:w="2835" w:type="dxa"/>
          </w:tcPr>
          <w:p w:rsidR="0066341D" w:rsidRPr="0066341D" w:rsidRDefault="00B21543" w:rsidP="0008231F">
            <w:pPr>
              <w:pStyle w:val="a3"/>
              <w:spacing w:line="48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李思禹組長</w:t>
            </w:r>
          </w:p>
        </w:tc>
      </w:tr>
    </w:tbl>
    <w:p w:rsidR="00A66A0B" w:rsidRPr="00A66A0B" w:rsidRDefault="00A66A0B" w:rsidP="00A66A0B">
      <w:pPr>
        <w:pStyle w:val="a3"/>
        <w:ind w:leftChars="0" w:left="720"/>
        <w:rPr>
          <w:rFonts w:ascii="標楷體" w:eastAsia="標楷體" w:hAnsi="標楷體"/>
          <w:sz w:val="28"/>
          <w:szCs w:val="28"/>
        </w:rPr>
      </w:pPr>
    </w:p>
    <w:sectPr w:rsidR="00A66A0B" w:rsidRPr="00A66A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17D" w:rsidRDefault="0026617D" w:rsidP="0066341D">
      <w:r>
        <w:separator/>
      </w:r>
    </w:p>
  </w:endnote>
  <w:endnote w:type="continuationSeparator" w:id="0">
    <w:p w:rsidR="0026617D" w:rsidRDefault="0026617D" w:rsidP="0066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17D" w:rsidRDefault="0026617D" w:rsidP="0066341D">
      <w:r>
        <w:separator/>
      </w:r>
    </w:p>
  </w:footnote>
  <w:footnote w:type="continuationSeparator" w:id="0">
    <w:p w:rsidR="0026617D" w:rsidRDefault="0026617D" w:rsidP="0066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16325"/>
    <w:multiLevelType w:val="hybridMultilevel"/>
    <w:tmpl w:val="493E4142"/>
    <w:lvl w:ilvl="0" w:tplc="5C5839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A0B"/>
    <w:rsid w:val="0008231F"/>
    <w:rsid w:val="0017487A"/>
    <w:rsid w:val="001C5183"/>
    <w:rsid w:val="0026617D"/>
    <w:rsid w:val="002B0D28"/>
    <w:rsid w:val="004B1F1D"/>
    <w:rsid w:val="005170D4"/>
    <w:rsid w:val="00532195"/>
    <w:rsid w:val="0066341D"/>
    <w:rsid w:val="00771329"/>
    <w:rsid w:val="00852DAE"/>
    <w:rsid w:val="009B38C5"/>
    <w:rsid w:val="00A56EA3"/>
    <w:rsid w:val="00A66A0B"/>
    <w:rsid w:val="00A87408"/>
    <w:rsid w:val="00B21543"/>
    <w:rsid w:val="00C84919"/>
    <w:rsid w:val="00C97C5C"/>
    <w:rsid w:val="00CE1C53"/>
    <w:rsid w:val="00E1739C"/>
    <w:rsid w:val="00E8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685F8B"/>
  <w15:chartTrackingRefBased/>
  <w15:docId w15:val="{DF943CA9-527C-4820-9F7B-79A050892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A0B"/>
    <w:pPr>
      <w:ind w:leftChars="200" w:left="480"/>
    </w:pPr>
  </w:style>
  <w:style w:type="table" w:styleId="a4">
    <w:name w:val="Table Grid"/>
    <w:basedOn w:val="a1"/>
    <w:uiPriority w:val="39"/>
    <w:rsid w:val="00A66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63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341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3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34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yhchang</dc:creator>
  <cp:keywords/>
  <dc:description/>
  <cp:lastModifiedBy>yhchang</cp:lastModifiedBy>
  <cp:revision>2</cp:revision>
  <dcterms:created xsi:type="dcterms:W3CDTF">2020-09-29T02:25:00Z</dcterms:created>
  <dcterms:modified xsi:type="dcterms:W3CDTF">2020-09-29T02:25:00Z</dcterms:modified>
</cp:coreProperties>
</file>