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626" w:rsidRPr="009A7335" w:rsidRDefault="00E16626" w:rsidP="00E16626">
      <w:pPr>
        <w:tabs>
          <w:tab w:val="left" w:pos="540"/>
        </w:tabs>
        <w:snapToGrid w:val="0"/>
        <w:spacing w:line="360" w:lineRule="auto"/>
        <w:jc w:val="center"/>
        <w:rPr>
          <w:rFonts w:eastAsia="標楷體"/>
          <w:b/>
          <w:spacing w:val="10"/>
        </w:rPr>
      </w:pPr>
      <w:r w:rsidRPr="009A7335">
        <w:rPr>
          <w:rFonts w:eastAsia="標楷體" w:hint="eastAsia"/>
          <w:b/>
          <w:spacing w:val="10"/>
        </w:rPr>
        <w:t>「第十屆海峽兩岸土壤肥料學術交流研討會」</w:t>
      </w:r>
      <w:r>
        <w:rPr>
          <w:rFonts w:eastAsia="標楷體" w:hint="eastAsia"/>
          <w:b/>
          <w:spacing w:val="10"/>
        </w:rPr>
        <w:t>暨</w:t>
      </w:r>
    </w:p>
    <w:p w:rsidR="00E16626" w:rsidRPr="009A7335" w:rsidRDefault="00E16626" w:rsidP="00E16626">
      <w:pPr>
        <w:tabs>
          <w:tab w:val="left" w:pos="540"/>
        </w:tabs>
        <w:snapToGrid w:val="0"/>
        <w:spacing w:line="360" w:lineRule="auto"/>
        <w:jc w:val="center"/>
        <w:rPr>
          <w:rFonts w:eastAsia="標楷體"/>
          <w:b/>
          <w:spacing w:val="10"/>
        </w:rPr>
      </w:pPr>
      <w:r w:rsidRPr="009A7335">
        <w:rPr>
          <w:rFonts w:eastAsia="標楷體" w:hint="eastAsia"/>
          <w:b/>
          <w:spacing w:val="10"/>
        </w:rPr>
        <w:t>「土壤肥料推廣研究成果研討會」</w:t>
      </w:r>
      <w:r>
        <w:rPr>
          <w:rFonts w:eastAsia="標楷體" w:hint="eastAsia"/>
          <w:b/>
          <w:spacing w:val="10"/>
        </w:rPr>
        <w:t>及</w:t>
      </w:r>
      <w:r w:rsidRPr="009A7335">
        <w:rPr>
          <w:rFonts w:eastAsia="標楷體" w:hint="eastAsia"/>
          <w:b/>
          <w:spacing w:val="10"/>
        </w:rPr>
        <w:t>「肥料管理與肥效增進及肥料應用技術研討會」議程</w:t>
      </w:r>
    </w:p>
    <w:p w:rsidR="00DF6B8F" w:rsidRPr="00F828F4" w:rsidRDefault="00DF6B8F" w:rsidP="00DF6B8F">
      <w:pPr>
        <w:snapToGrid w:val="0"/>
        <w:ind w:leftChars="294" w:left="708" w:hanging="2"/>
        <w:rPr>
          <w:rFonts w:eastAsia="標楷體" w:hint="eastAsia"/>
          <w:bCs/>
          <w:spacing w:val="10"/>
        </w:rPr>
      </w:pPr>
      <w:r w:rsidRPr="00F828F4">
        <w:rPr>
          <w:rFonts w:eastAsia="標楷體" w:hAnsi="標楷體"/>
          <w:spacing w:val="10"/>
        </w:rPr>
        <w:t>時間：</w:t>
      </w:r>
      <w:r w:rsidR="008E6424">
        <w:rPr>
          <w:rFonts w:eastAsia="標楷體" w:hAnsi="標楷體" w:hint="eastAsia"/>
          <w:spacing w:val="10"/>
        </w:rPr>
        <w:t>中華民國一○三年十月十五</w:t>
      </w:r>
      <w:r>
        <w:rPr>
          <w:rFonts w:eastAsia="標楷體" w:hAnsi="標楷體" w:hint="eastAsia"/>
          <w:spacing w:val="10"/>
        </w:rPr>
        <w:t>、十六</w:t>
      </w:r>
      <w:r w:rsidRPr="00F828F4">
        <w:rPr>
          <w:rFonts w:eastAsia="標楷體" w:hAnsi="標楷體"/>
          <w:spacing w:val="10"/>
        </w:rPr>
        <w:t>日</w:t>
      </w:r>
      <w:r w:rsidR="007B4E08">
        <w:rPr>
          <w:rFonts w:eastAsia="標楷體" w:hAnsi="標楷體" w:hint="eastAsia"/>
          <w:spacing w:val="10"/>
        </w:rPr>
        <w:t>（</w:t>
      </w:r>
      <w:r w:rsidRPr="00F828F4">
        <w:rPr>
          <w:rFonts w:eastAsia="標楷體" w:hAnsi="標楷體"/>
          <w:spacing w:val="10"/>
        </w:rPr>
        <w:t>星期</w:t>
      </w:r>
      <w:r>
        <w:rPr>
          <w:rFonts w:eastAsia="標楷體" w:hAnsi="標楷體" w:hint="eastAsia"/>
          <w:spacing w:val="10"/>
        </w:rPr>
        <w:t>三、</w:t>
      </w:r>
      <w:r w:rsidR="007B4E08">
        <w:rPr>
          <w:rFonts w:eastAsia="標楷體" w:hAnsi="標楷體" w:hint="eastAsia"/>
          <w:spacing w:val="10"/>
        </w:rPr>
        <w:t>星期</w:t>
      </w:r>
      <w:r>
        <w:rPr>
          <w:rFonts w:eastAsia="標楷體" w:hAnsi="標楷體" w:hint="eastAsia"/>
          <w:spacing w:val="10"/>
        </w:rPr>
        <w:t>四</w:t>
      </w:r>
      <w:r w:rsidR="007B4E08">
        <w:rPr>
          <w:rFonts w:eastAsia="標楷體" w:hAnsi="標楷體" w:hint="eastAsia"/>
          <w:spacing w:val="10"/>
        </w:rPr>
        <w:t>）</w:t>
      </w:r>
    </w:p>
    <w:p w:rsidR="00DF6B8F" w:rsidRDefault="00DF6B8F" w:rsidP="00DF6B8F">
      <w:pPr>
        <w:snapToGrid w:val="0"/>
        <w:ind w:leftChars="294" w:left="708" w:hanging="2"/>
        <w:rPr>
          <w:rFonts w:eastAsia="標楷體" w:hAnsi="標楷體" w:hint="eastAsia"/>
          <w:spacing w:val="10"/>
        </w:rPr>
      </w:pPr>
      <w:r w:rsidRPr="00DF6B8F">
        <w:rPr>
          <w:rFonts w:eastAsia="標楷體" w:hAnsi="標楷體"/>
          <w:spacing w:val="10"/>
        </w:rPr>
        <w:t>會議地點</w:t>
      </w:r>
      <w:r w:rsidRPr="00DF6B8F">
        <w:rPr>
          <w:rFonts w:eastAsia="標楷體" w:hAnsi="標楷體" w:hint="eastAsia"/>
          <w:spacing w:val="10"/>
        </w:rPr>
        <w:t>：中興大學農業暨自然資源學院大樓十樓</w:t>
      </w:r>
      <w:r w:rsidRPr="00DF6B8F">
        <w:rPr>
          <w:rFonts w:eastAsia="標楷體" w:hAnsi="標楷體" w:hint="eastAsia"/>
          <w:spacing w:val="10"/>
        </w:rPr>
        <w:t>(</w:t>
      </w:r>
      <w:r w:rsidRPr="00DF6B8F">
        <w:rPr>
          <w:rFonts w:eastAsia="標楷體" w:hAnsi="標楷體" w:hint="eastAsia"/>
          <w:spacing w:val="10"/>
        </w:rPr>
        <w:t>國際會議廳、</w:t>
      </w:r>
      <w:proofErr w:type="gramStart"/>
      <w:r w:rsidRPr="00DF6B8F">
        <w:rPr>
          <w:rFonts w:eastAsia="標楷體" w:hAnsi="標楷體" w:hint="eastAsia"/>
          <w:spacing w:val="10"/>
        </w:rPr>
        <w:t>土環系</w:t>
      </w:r>
      <w:proofErr w:type="gramEnd"/>
      <w:r w:rsidRPr="00DF6B8F">
        <w:rPr>
          <w:rFonts w:eastAsia="標楷體" w:hAnsi="標楷體" w:hint="eastAsia"/>
          <w:spacing w:val="10"/>
        </w:rPr>
        <w:t>演講廳</w:t>
      </w:r>
      <w:r w:rsidRPr="00DF6B8F">
        <w:rPr>
          <w:rFonts w:eastAsia="標楷體" w:hAnsi="標楷體" w:hint="eastAsia"/>
          <w:spacing w:val="10"/>
        </w:rPr>
        <w:t>)</w:t>
      </w:r>
    </w:p>
    <w:p w:rsidR="005D7B5C" w:rsidRDefault="005D7B5C" w:rsidP="00DF6B8F">
      <w:pPr>
        <w:snapToGrid w:val="0"/>
        <w:ind w:leftChars="294" w:left="708" w:hanging="2"/>
        <w:rPr>
          <w:rFonts w:eastAsia="標楷體" w:hAnsi="標楷體" w:hint="eastAsia"/>
          <w:spacing w:val="10"/>
        </w:rPr>
      </w:pPr>
    </w:p>
    <w:p w:rsidR="003871B4" w:rsidRPr="00DF6B8F" w:rsidRDefault="00605A88" w:rsidP="005D7B5C">
      <w:pPr>
        <w:snapToGrid w:val="0"/>
        <w:ind w:leftChars="-59" w:left="1556" w:hanging="1698"/>
        <w:rPr>
          <w:rFonts w:eastAsia="標楷體" w:hAnsi="標楷體" w:hint="eastAsia"/>
          <w:spacing w:val="10"/>
        </w:rPr>
      </w:pPr>
      <w:r w:rsidRPr="001D71F4">
        <w:rPr>
          <w:rFonts w:eastAsia="標楷體" w:hint="eastAsia"/>
          <w:b/>
          <w:bCs/>
          <w:kern w:val="0"/>
          <w:sz w:val="22"/>
          <w:szCs w:val="22"/>
        </w:rPr>
        <w:t>10</w:t>
      </w:r>
      <w:r w:rsidRPr="001D71F4">
        <w:rPr>
          <w:rFonts w:eastAsia="標楷體" w:hint="eastAsia"/>
          <w:b/>
          <w:bCs/>
          <w:kern w:val="0"/>
          <w:sz w:val="22"/>
          <w:szCs w:val="22"/>
        </w:rPr>
        <w:t>月</w:t>
      </w:r>
      <w:r w:rsidRPr="001D71F4">
        <w:rPr>
          <w:rFonts w:eastAsia="標楷體" w:hint="eastAsia"/>
          <w:b/>
          <w:bCs/>
          <w:kern w:val="0"/>
          <w:sz w:val="22"/>
          <w:szCs w:val="22"/>
        </w:rPr>
        <w:t>15</w:t>
      </w:r>
      <w:r w:rsidRPr="001D71F4">
        <w:rPr>
          <w:rFonts w:eastAsia="標楷體" w:hint="eastAsia"/>
          <w:b/>
          <w:bCs/>
          <w:kern w:val="0"/>
          <w:sz w:val="22"/>
          <w:szCs w:val="22"/>
        </w:rPr>
        <w:t>日</w:t>
      </w: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6"/>
        <w:gridCol w:w="3119"/>
        <w:gridCol w:w="1724"/>
      </w:tblGrid>
      <w:tr w:rsidR="00E16626" w:rsidRPr="005D7B5C" w:rsidTr="00556007">
        <w:tc>
          <w:tcPr>
            <w:tcW w:w="1560" w:type="dxa"/>
            <w:tcBorders>
              <w:top w:val="single" w:sz="4" w:space="0" w:color="auto"/>
              <w:left w:val="single" w:sz="4" w:space="0" w:color="auto"/>
              <w:bottom w:val="single" w:sz="4" w:space="0" w:color="auto"/>
              <w:right w:val="single" w:sz="4" w:space="0" w:color="auto"/>
            </w:tcBorders>
            <w:hideMark/>
          </w:tcPr>
          <w:p w:rsidR="00E16626" w:rsidRPr="00CF24CA" w:rsidRDefault="00E16626">
            <w:pPr>
              <w:rPr>
                <w:rFonts w:eastAsia="標楷體"/>
                <w:b/>
              </w:rPr>
            </w:pPr>
            <w:r w:rsidRPr="00CF24CA">
              <w:rPr>
                <w:rFonts w:eastAsia="標楷體" w:hint="eastAsia"/>
                <w:b/>
                <w:spacing w:val="10"/>
              </w:rPr>
              <w:t>時間</w:t>
            </w:r>
          </w:p>
        </w:tc>
        <w:tc>
          <w:tcPr>
            <w:tcW w:w="4536" w:type="dxa"/>
            <w:tcBorders>
              <w:top w:val="single" w:sz="4" w:space="0" w:color="auto"/>
              <w:left w:val="single" w:sz="4" w:space="0" w:color="auto"/>
              <w:bottom w:val="single" w:sz="4" w:space="0" w:color="auto"/>
              <w:right w:val="single" w:sz="4" w:space="0" w:color="auto"/>
            </w:tcBorders>
            <w:hideMark/>
          </w:tcPr>
          <w:p w:rsidR="00E16626" w:rsidRPr="00CF24CA" w:rsidRDefault="00E16626">
            <w:pPr>
              <w:rPr>
                <w:rFonts w:eastAsia="標楷體"/>
                <w:b/>
              </w:rPr>
            </w:pPr>
            <w:r w:rsidRPr="00CF24CA">
              <w:rPr>
                <w:rFonts w:eastAsia="標楷體" w:hint="eastAsia"/>
                <w:b/>
              </w:rPr>
              <w:t>議題</w:t>
            </w:r>
          </w:p>
        </w:tc>
        <w:tc>
          <w:tcPr>
            <w:tcW w:w="3119" w:type="dxa"/>
            <w:tcBorders>
              <w:top w:val="single" w:sz="4" w:space="0" w:color="auto"/>
              <w:left w:val="single" w:sz="4" w:space="0" w:color="auto"/>
              <w:bottom w:val="single" w:sz="4" w:space="0" w:color="auto"/>
              <w:right w:val="single" w:sz="4" w:space="0" w:color="auto"/>
            </w:tcBorders>
            <w:hideMark/>
          </w:tcPr>
          <w:p w:rsidR="00E16626" w:rsidRPr="00CF24CA" w:rsidRDefault="00E16626" w:rsidP="00E16626">
            <w:pPr>
              <w:rPr>
                <w:rFonts w:eastAsia="標楷體"/>
                <w:b/>
              </w:rPr>
            </w:pPr>
            <w:r w:rsidRPr="00CF24CA">
              <w:rPr>
                <w:rFonts w:eastAsia="標楷體" w:hint="eastAsia"/>
                <w:b/>
              </w:rPr>
              <w:t>主講人</w:t>
            </w:r>
          </w:p>
        </w:tc>
        <w:tc>
          <w:tcPr>
            <w:tcW w:w="1724" w:type="dxa"/>
            <w:tcBorders>
              <w:top w:val="single" w:sz="4" w:space="0" w:color="auto"/>
              <w:left w:val="single" w:sz="4" w:space="0" w:color="auto"/>
              <w:bottom w:val="single" w:sz="4" w:space="0" w:color="auto"/>
              <w:right w:val="single" w:sz="4" w:space="0" w:color="auto"/>
            </w:tcBorders>
            <w:hideMark/>
          </w:tcPr>
          <w:p w:rsidR="00E16626" w:rsidRPr="00CF24CA" w:rsidRDefault="00E16626">
            <w:pPr>
              <w:rPr>
                <w:rFonts w:eastAsia="標楷體"/>
                <w:b/>
              </w:rPr>
            </w:pPr>
            <w:r w:rsidRPr="00CF24CA">
              <w:rPr>
                <w:rFonts w:eastAsia="標楷體" w:hint="eastAsia"/>
                <w:b/>
              </w:rPr>
              <w:t>主持人</w:t>
            </w:r>
          </w:p>
        </w:tc>
      </w:tr>
      <w:tr w:rsidR="001D71F4" w:rsidRPr="005D7B5C" w:rsidTr="00556007">
        <w:tc>
          <w:tcPr>
            <w:tcW w:w="1560" w:type="dxa"/>
            <w:tcBorders>
              <w:top w:val="single" w:sz="4" w:space="0" w:color="auto"/>
              <w:left w:val="single" w:sz="4" w:space="0" w:color="auto"/>
              <w:bottom w:val="single" w:sz="4" w:space="0" w:color="auto"/>
              <w:right w:val="single" w:sz="4" w:space="0" w:color="auto"/>
            </w:tcBorders>
            <w:hideMark/>
          </w:tcPr>
          <w:p w:rsidR="001D71F4" w:rsidRPr="005D7B5C" w:rsidRDefault="001D71F4" w:rsidP="00556007">
            <w:pPr>
              <w:jc w:val="center"/>
              <w:rPr>
                <w:rFonts w:eastAsia="標楷體"/>
              </w:rPr>
            </w:pPr>
            <w:r w:rsidRPr="005D7B5C">
              <w:rPr>
                <w:rFonts w:eastAsia="標楷體" w:hint="eastAsia"/>
                <w:b/>
                <w:bCs/>
                <w:kern w:val="0"/>
              </w:rPr>
              <w:t>8:30~9:00</w:t>
            </w:r>
          </w:p>
        </w:tc>
        <w:tc>
          <w:tcPr>
            <w:tcW w:w="9379" w:type="dxa"/>
            <w:gridSpan w:val="3"/>
            <w:tcBorders>
              <w:top w:val="single" w:sz="4" w:space="0" w:color="auto"/>
              <w:left w:val="single" w:sz="4" w:space="0" w:color="auto"/>
              <w:bottom w:val="single" w:sz="4" w:space="0" w:color="auto"/>
              <w:right w:val="single" w:sz="4" w:space="0" w:color="auto"/>
            </w:tcBorders>
            <w:hideMark/>
          </w:tcPr>
          <w:p w:rsidR="001D71F4" w:rsidRPr="005D7B5C" w:rsidRDefault="001D71F4">
            <w:pPr>
              <w:jc w:val="center"/>
              <w:rPr>
                <w:rFonts w:eastAsia="標楷體"/>
              </w:rPr>
            </w:pPr>
            <w:r w:rsidRPr="005D7B5C">
              <w:rPr>
                <w:rFonts w:eastAsia="標楷體" w:hint="eastAsia"/>
                <w:kern w:val="0"/>
              </w:rPr>
              <w:t>報到、</w:t>
            </w:r>
            <w:r w:rsidRPr="005D7B5C">
              <w:rPr>
                <w:rFonts w:eastAsia="標楷體" w:hint="eastAsia"/>
              </w:rPr>
              <w:t>繳費</w:t>
            </w:r>
            <w:r w:rsidRPr="005D7B5C">
              <w:rPr>
                <w:rFonts w:eastAsia="標楷體" w:hint="eastAsia"/>
                <w:kern w:val="0"/>
              </w:rPr>
              <w:t>、壁報論文張貼</w:t>
            </w:r>
          </w:p>
        </w:tc>
      </w:tr>
      <w:tr w:rsidR="00E45928" w:rsidRPr="005D7B5C" w:rsidTr="00556007">
        <w:tc>
          <w:tcPr>
            <w:tcW w:w="1560" w:type="dxa"/>
            <w:tcBorders>
              <w:top w:val="single" w:sz="4" w:space="0" w:color="auto"/>
              <w:left w:val="single" w:sz="4" w:space="0" w:color="auto"/>
              <w:bottom w:val="single" w:sz="4" w:space="0" w:color="auto"/>
              <w:right w:val="single" w:sz="4" w:space="0" w:color="auto"/>
            </w:tcBorders>
            <w:hideMark/>
          </w:tcPr>
          <w:p w:rsidR="00E45928" w:rsidRPr="005D7B5C" w:rsidRDefault="00E45928">
            <w:pPr>
              <w:rPr>
                <w:rFonts w:eastAsia="標楷體"/>
              </w:rPr>
            </w:pPr>
            <w:r w:rsidRPr="005D7B5C">
              <w:rPr>
                <w:rFonts w:eastAsia="標楷體" w:hint="eastAsia"/>
                <w:b/>
                <w:bCs/>
                <w:kern w:val="0"/>
              </w:rPr>
              <w:t xml:space="preserve"> 9:00~9:30</w:t>
            </w:r>
          </w:p>
        </w:tc>
        <w:tc>
          <w:tcPr>
            <w:tcW w:w="4536" w:type="dxa"/>
            <w:tcBorders>
              <w:top w:val="single" w:sz="4" w:space="0" w:color="auto"/>
              <w:left w:val="single" w:sz="4" w:space="0" w:color="auto"/>
              <w:bottom w:val="single" w:sz="4" w:space="0" w:color="auto"/>
              <w:right w:val="single" w:sz="4" w:space="0" w:color="auto"/>
            </w:tcBorders>
            <w:hideMark/>
          </w:tcPr>
          <w:p w:rsidR="00E45928" w:rsidRPr="005D7B5C" w:rsidRDefault="00E45928">
            <w:pPr>
              <w:rPr>
                <w:rFonts w:eastAsia="標楷體"/>
                <w:b/>
                <w:bCs/>
                <w:kern w:val="0"/>
              </w:rPr>
            </w:pPr>
            <w:r w:rsidRPr="005D7B5C">
              <w:rPr>
                <w:rFonts w:eastAsia="標楷體" w:hint="eastAsia"/>
                <w:kern w:val="0"/>
              </w:rPr>
              <w:t>開幕式與來賓致詞</w:t>
            </w:r>
          </w:p>
        </w:tc>
        <w:tc>
          <w:tcPr>
            <w:tcW w:w="4843" w:type="dxa"/>
            <w:gridSpan w:val="2"/>
            <w:tcBorders>
              <w:top w:val="single" w:sz="4" w:space="0" w:color="auto"/>
              <w:left w:val="single" w:sz="4" w:space="0" w:color="auto"/>
              <w:bottom w:val="single" w:sz="4" w:space="0" w:color="auto"/>
              <w:right w:val="single" w:sz="4" w:space="0" w:color="auto"/>
            </w:tcBorders>
          </w:tcPr>
          <w:p w:rsidR="00E45928" w:rsidRDefault="00E16626" w:rsidP="00E45928">
            <w:pPr>
              <w:rPr>
                <w:rFonts w:eastAsia="標楷體" w:hint="eastAsia"/>
                <w:b/>
                <w:bCs/>
                <w:kern w:val="0"/>
              </w:rPr>
            </w:pPr>
            <w:r>
              <w:rPr>
                <w:rFonts w:eastAsia="標楷體" w:hint="eastAsia"/>
                <w:b/>
                <w:bCs/>
                <w:kern w:val="0"/>
              </w:rPr>
              <w:t>中華土壤肥料學會</w:t>
            </w:r>
            <w:r>
              <w:rPr>
                <w:rFonts w:eastAsia="標楷體" w:hint="eastAsia"/>
                <w:b/>
                <w:bCs/>
                <w:kern w:val="0"/>
              </w:rPr>
              <w:t xml:space="preserve"> </w:t>
            </w:r>
            <w:r w:rsidR="00E45928" w:rsidRPr="005D7B5C">
              <w:rPr>
                <w:rFonts w:eastAsia="標楷體" w:hint="eastAsia"/>
                <w:b/>
                <w:bCs/>
                <w:kern w:val="0"/>
              </w:rPr>
              <w:t>申雍</w:t>
            </w:r>
            <w:r w:rsidR="00E45928" w:rsidRPr="005D7B5C">
              <w:rPr>
                <w:rFonts w:eastAsia="標楷體" w:hint="eastAsia"/>
                <w:b/>
                <w:bCs/>
                <w:kern w:val="0"/>
              </w:rPr>
              <w:t xml:space="preserve"> </w:t>
            </w:r>
            <w:r w:rsidR="00E45928" w:rsidRPr="005D7B5C">
              <w:rPr>
                <w:rFonts w:eastAsia="標楷體" w:hint="eastAsia"/>
                <w:b/>
                <w:bCs/>
                <w:kern w:val="0"/>
              </w:rPr>
              <w:t>理事長</w:t>
            </w:r>
          </w:p>
          <w:p w:rsidR="00E16626" w:rsidRDefault="00E16626" w:rsidP="00E45928">
            <w:pPr>
              <w:rPr>
                <w:rFonts w:eastAsia="標楷體" w:hint="eastAsia"/>
                <w:b/>
                <w:bCs/>
                <w:kern w:val="0"/>
              </w:rPr>
            </w:pPr>
            <w:r>
              <w:rPr>
                <w:rFonts w:eastAsia="標楷體" w:hint="eastAsia"/>
                <w:b/>
                <w:bCs/>
                <w:kern w:val="0"/>
              </w:rPr>
              <w:t>中國土壤學會</w:t>
            </w:r>
            <w:r>
              <w:rPr>
                <w:rFonts w:eastAsia="標楷體" w:hint="eastAsia"/>
                <w:b/>
                <w:bCs/>
                <w:kern w:val="0"/>
              </w:rPr>
              <w:t xml:space="preserve"> </w:t>
            </w:r>
            <w:r>
              <w:rPr>
                <w:rFonts w:eastAsia="標楷體" w:hint="eastAsia"/>
                <w:b/>
                <w:bCs/>
                <w:kern w:val="0"/>
              </w:rPr>
              <w:t>蔣新</w:t>
            </w:r>
            <w:r>
              <w:rPr>
                <w:rFonts w:eastAsia="標楷體" w:hint="eastAsia"/>
                <w:b/>
                <w:bCs/>
                <w:kern w:val="0"/>
              </w:rPr>
              <w:t xml:space="preserve"> </w:t>
            </w:r>
            <w:r>
              <w:rPr>
                <w:rFonts w:eastAsia="標楷體" w:hint="eastAsia"/>
                <w:b/>
                <w:bCs/>
                <w:kern w:val="0"/>
              </w:rPr>
              <w:t>秘書長</w:t>
            </w:r>
          </w:p>
          <w:p w:rsidR="00E16626" w:rsidRPr="005D7B5C" w:rsidRDefault="00E16626" w:rsidP="00E45928">
            <w:pPr>
              <w:rPr>
                <w:rFonts w:eastAsia="標楷體"/>
              </w:rPr>
            </w:pPr>
            <w:r>
              <w:rPr>
                <w:rFonts w:eastAsia="標楷體" w:hint="eastAsia"/>
                <w:b/>
                <w:bCs/>
                <w:kern w:val="0"/>
              </w:rPr>
              <w:t>中華肥料協會</w:t>
            </w:r>
            <w:r>
              <w:rPr>
                <w:rFonts w:eastAsia="標楷體" w:hint="eastAsia"/>
                <w:b/>
                <w:bCs/>
                <w:kern w:val="0"/>
              </w:rPr>
              <w:t xml:space="preserve"> </w:t>
            </w:r>
            <w:r>
              <w:rPr>
                <w:rFonts w:eastAsia="標楷體" w:hint="eastAsia"/>
                <w:b/>
                <w:bCs/>
                <w:kern w:val="0"/>
              </w:rPr>
              <w:t>陳仁炫</w:t>
            </w:r>
            <w:r>
              <w:rPr>
                <w:rFonts w:eastAsia="標楷體" w:hint="eastAsia"/>
                <w:b/>
                <w:bCs/>
                <w:kern w:val="0"/>
              </w:rPr>
              <w:t xml:space="preserve"> </w:t>
            </w:r>
            <w:r>
              <w:rPr>
                <w:rFonts w:eastAsia="標楷體" w:hint="eastAsia"/>
                <w:b/>
                <w:bCs/>
                <w:kern w:val="0"/>
              </w:rPr>
              <w:t>理事長</w:t>
            </w:r>
          </w:p>
        </w:tc>
      </w:tr>
      <w:tr w:rsidR="00D8587D" w:rsidRPr="005D7B5C" w:rsidTr="00CF24CA">
        <w:tc>
          <w:tcPr>
            <w:tcW w:w="1560" w:type="dxa"/>
            <w:tcBorders>
              <w:left w:val="single" w:sz="4" w:space="0" w:color="auto"/>
              <w:right w:val="single" w:sz="4" w:space="0" w:color="auto"/>
            </w:tcBorders>
            <w:hideMark/>
          </w:tcPr>
          <w:p w:rsidR="00D8587D" w:rsidRPr="005D7B5C" w:rsidRDefault="00D8587D" w:rsidP="00D8587D">
            <w:pPr>
              <w:rPr>
                <w:rFonts w:eastAsia="標楷體"/>
              </w:rPr>
            </w:pPr>
            <w:r w:rsidRPr="005D7B5C">
              <w:rPr>
                <w:rFonts w:eastAsia="標楷體" w:hint="eastAsia"/>
                <w:b/>
                <w:bCs/>
                <w:kern w:val="0"/>
              </w:rPr>
              <w:t>9:30~</w:t>
            </w:r>
            <w:r>
              <w:rPr>
                <w:rFonts w:eastAsia="標楷體" w:hint="eastAsia"/>
                <w:b/>
                <w:bCs/>
                <w:kern w:val="0"/>
              </w:rPr>
              <w:t>10:00</w:t>
            </w:r>
          </w:p>
        </w:tc>
        <w:tc>
          <w:tcPr>
            <w:tcW w:w="4536" w:type="dxa"/>
            <w:tcBorders>
              <w:top w:val="single" w:sz="4" w:space="0" w:color="auto"/>
              <w:left w:val="single" w:sz="4" w:space="0" w:color="auto"/>
              <w:bottom w:val="single" w:sz="4" w:space="0" w:color="auto"/>
              <w:right w:val="single" w:sz="4" w:space="0" w:color="auto"/>
            </w:tcBorders>
            <w:hideMark/>
          </w:tcPr>
          <w:p w:rsidR="00D8587D" w:rsidRPr="005D7B5C" w:rsidRDefault="00D8587D">
            <w:pPr>
              <w:rPr>
                <w:rFonts w:eastAsia="標楷體"/>
                <w:b/>
                <w:bCs/>
                <w:kern w:val="0"/>
              </w:rPr>
            </w:pPr>
            <w:r w:rsidRPr="005D7B5C">
              <w:rPr>
                <w:rFonts w:eastAsia="標楷體" w:hint="eastAsia"/>
                <w:bCs/>
              </w:rPr>
              <w:t>管理土壤與環境資源之指標建立與運用</w:t>
            </w:r>
          </w:p>
        </w:tc>
        <w:tc>
          <w:tcPr>
            <w:tcW w:w="3119" w:type="dxa"/>
            <w:tcBorders>
              <w:left w:val="single" w:sz="4" w:space="0" w:color="auto"/>
              <w:right w:val="single" w:sz="4" w:space="0" w:color="auto"/>
            </w:tcBorders>
          </w:tcPr>
          <w:p w:rsidR="00D8587D" w:rsidRPr="005D7B5C" w:rsidRDefault="00D8587D" w:rsidP="00D8587D">
            <w:pPr>
              <w:rPr>
                <w:rFonts w:eastAsia="標楷體"/>
                <w:b/>
                <w:bCs/>
                <w:kern w:val="0"/>
              </w:rPr>
            </w:pPr>
            <w:r w:rsidRPr="005D7B5C">
              <w:rPr>
                <w:rFonts w:eastAsia="標楷體" w:hint="eastAsia"/>
                <w:bCs/>
              </w:rPr>
              <w:t>李家興、崔君至、郭鴻裕、</w:t>
            </w:r>
            <w:r w:rsidRPr="00D8587D">
              <w:rPr>
                <w:rFonts w:eastAsia="標楷體" w:hint="eastAsia"/>
                <w:bCs/>
                <w:kern w:val="0"/>
                <w:u w:val="single"/>
              </w:rPr>
              <w:t>陳尊賢</w:t>
            </w:r>
            <w:r w:rsidRPr="005D7B5C">
              <w:rPr>
                <w:rFonts w:eastAsia="標楷體" w:hint="eastAsia"/>
                <w:bCs/>
                <w:kern w:val="0"/>
              </w:rPr>
              <w:t>*</w:t>
            </w:r>
          </w:p>
        </w:tc>
        <w:tc>
          <w:tcPr>
            <w:tcW w:w="1724" w:type="dxa"/>
            <w:vMerge w:val="restart"/>
            <w:tcBorders>
              <w:left w:val="single" w:sz="4" w:space="0" w:color="auto"/>
              <w:right w:val="single" w:sz="4" w:space="0" w:color="auto"/>
            </w:tcBorders>
            <w:vAlign w:val="center"/>
          </w:tcPr>
          <w:p w:rsidR="00D8587D" w:rsidRPr="005D7B5C" w:rsidRDefault="00D8587D" w:rsidP="00CF24CA">
            <w:pPr>
              <w:jc w:val="center"/>
              <w:rPr>
                <w:rFonts w:eastAsia="標楷體"/>
                <w:b/>
                <w:bCs/>
                <w:kern w:val="0"/>
              </w:rPr>
            </w:pPr>
            <w:r w:rsidRPr="005D7B5C">
              <w:rPr>
                <w:rFonts w:eastAsia="標楷體" w:hint="eastAsia"/>
                <w:b/>
                <w:bCs/>
                <w:kern w:val="0"/>
              </w:rPr>
              <w:t>申雍</w:t>
            </w:r>
            <w:r w:rsidRPr="005D7B5C">
              <w:rPr>
                <w:rFonts w:eastAsia="標楷體" w:hint="eastAsia"/>
                <w:b/>
                <w:bCs/>
                <w:kern w:val="0"/>
              </w:rPr>
              <w:t xml:space="preserve"> </w:t>
            </w:r>
            <w:r w:rsidRPr="005D7B5C">
              <w:rPr>
                <w:rFonts w:eastAsia="標楷體" w:hint="eastAsia"/>
                <w:b/>
                <w:bCs/>
                <w:kern w:val="0"/>
              </w:rPr>
              <w:t>理事長</w:t>
            </w:r>
          </w:p>
        </w:tc>
      </w:tr>
      <w:tr w:rsidR="00D8587D" w:rsidRPr="005D7B5C" w:rsidTr="00556007">
        <w:tc>
          <w:tcPr>
            <w:tcW w:w="1560" w:type="dxa"/>
            <w:tcBorders>
              <w:left w:val="single" w:sz="4" w:space="0" w:color="auto"/>
              <w:bottom w:val="single" w:sz="4" w:space="0" w:color="auto"/>
              <w:right w:val="single" w:sz="4" w:space="0" w:color="auto"/>
            </w:tcBorders>
            <w:vAlign w:val="center"/>
            <w:hideMark/>
          </w:tcPr>
          <w:p w:rsidR="00D8587D" w:rsidRPr="005D7B5C" w:rsidRDefault="00D8587D">
            <w:pPr>
              <w:widowControl/>
              <w:rPr>
                <w:rFonts w:eastAsia="標楷體"/>
              </w:rPr>
            </w:pPr>
            <w:r>
              <w:rPr>
                <w:rFonts w:eastAsia="標楷體" w:hint="eastAsia"/>
                <w:b/>
                <w:bCs/>
                <w:kern w:val="0"/>
              </w:rPr>
              <w:t>10:00~</w:t>
            </w:r>
            <w:r w:rsidRPr="005D7B5C">
              <w:rPr>
                <w:rFonts w:eastAsia="標楷體" w:hint="eastAsia"/>
                <w:b/>
                <w:bCs/>
                <w:kern w:val="0"/>
              </w:rPr>
              <w:t>10:30</w:t>
            </w:r>
          </w:p>
        </w:tc>
        <w:tc>
          <w:tcPr>
            <w:tcW w:w="4536" w:type="dxa"/>
            <w:tcBorders>
              <w:top w:val="single" w:sz="4" w:space="0" w:color="auto"/>
              <w:left w:val="single" w:sz="4" w:space="0" w:color="auto"/>
              <w:bottom w:val="single" w:sz="4" w:space="0" w:color="auto"/>
              <w:right w:val="single" w:sz="4" w:space="0" w:color="auto"/>
            </w:tcBorders>
            <w:hideMark/>
          </w:tcPr>
          <w:p w:rsidR="00D8587D" w:rsidRPr="005D7B5C" w:rsidRDefault="00D8587D">
            <w:pPr>
              <w:rPr>
                <w:rFonts w:eastAsia="標楷體"/>
                <w:b/>
                <w:bCs/>
                <w:kern w:val="0"/>
              </w:rPr>
            </w:pPr>
            <w:r w:rsidRPr="005D7B5C">
              <w:rPr>
                <w:rFonts w:eastAsia="標楷體" w:hint="eastAsia"/>
                <w:kern w:val="0"/>
              </w:rPr>
              <w:t>產地環境污染控制與農產品質量安全</w:t>
            </w:r>
          </w:p>
        </w:tc>
        <w:tc>
          <w:tcPr>
            <w:tcW w:w="3119" w:type="dxa"/>
            <w:tcBorders>
              <w:left w:val="single" w:sz="4" w:space="0" w:color="auto"/>
              <w:bottom w:val="single" w:sz="4" w:space="0" w:color="auto"/>
              <w:right w:val="single" w:sz="4" w:space="0" w:color="auto"/>
            </w:tcBorders>
          </w:tcPr>
          <w:p w:rsidR="00D8587D" w:rsidRPr="005D7B5C" w:rsidRDefault="00D8587D" w:rsidP="00D8587D">
            <w:pPr>
              <w:rPr>
                <w:rFonts w:eastAsia="標楷體"/>
                <w:b/>
                <w:bCs/>
                <w:kern w:val="0"/>
              </w:rPr>
            </w:pPr>
            <w:r w:rsidRPr="00D8587D">
              <w:rPr>
                <w:rFonts w:eastAsia="標楷體" w:hint="eastAsia"/>
                <w:kern w:val="0"/>
                <w:u w:val="single"/>
              </w:rPr>
              <w:t>蔣新</w:t>
            </w:r>
            <w:r w:rsidRPr="005D7B5C">
              <w:rPr>
                <w:rFonts w:eastAsia="標楷體" w:hint="eastAsia"/>
                <w:kern w:val="0"/>
              </w:rPr>
              <w:t>*</w:t>
            </w:r>
            <w:r w:rsidRPr="005D7B5C">
              <w:rPr>
                <w:rFonts w:eastAsia="標楷體" w:hint="eastAsia"/>
                <w:kern w:val="0"/>
              </w:rPr>
              <w:t>、王芳、楊興倫</w:t>
            </w:r>
          </w:p>
        </w:tc>
        <w:tc>
          <w:tcPr>
            <w:tcW w:w="1724" w:type="dxa"/>
            <w:vMerge/>
            <w:tcBorders>
              <w:left w:val="single" w:sz="4" w:space="0" w:color="auto"/>
              <w:bottom w:val="single" w:sz="4" w:space="0" w:color="auto"/>
              <w:right w:val="single" w:sz="4" w:space="0" w:color="auto"/>
            </w:tcBorders>
          </w:tcPr>
          <w:p w:rsidR="00D8587D" w:rsidRPr="005D7B5C" w:rsidRDefault="00D8587D">
            <w:pPr>
              <w:rPr>
                <w:rFonts w:eastAsia="標楷體"/>
                <w:b/>
                <w:bCs/>
                <w:kern w:val="0"/>
              </w:rPr>
            </w:pPr>
          </w:p>
        </w:tc>
      </w:tr>
      <w:tr w:rsidR="00D8587D" w:rsidRPr="005D7B5C" w:rsidTr="00556007">
        <w:tc>
          <w:tcPr>
            <w:tcW w:w="1560" w:type="dxa"/>
            <w:tcBorders>
              <w:top w:val="single" w:sz="4" w:space="0" w:color="auto"/>
              <w:left w:val="single" w:sz="4" w:space="0" w:color="auto"/>
              <w:bottom w:val="single" w:sz="4" w:space="0" w:color="auto"/>
              <w:right w:val="single" w:sz="4" w:space="0" w:color="auto"/>
            </w:tcBorders>
            <w:hideMark/>
          </w:tcPr>
          <w:p w:rsidR="00D8587D" w:rsidRPr="005D7B5C" w:rsidRDefault="00D8587D">
            <w:pPr>
              <w:rPr>
                <w:rFonts w:eastAsia="標楷體"/>
                <w:b/>
                <w:bCs/>
                <w:kern w:val="0"/>
              </w:rPr>
            </w:pPr>
            <w:r w:rsidRPr="005D7B5C">
              <w:rPr>
                <w:rFonts w:eastAsia="標楷體" w:hint="eastAsia"/>
                <w:b/>
                <w:bCs/>
                <w:kern w:val="0"/>
              </w:rPr>
              <w:t>10:30~11:00</w:t>
            </w:r>
          </w:p>
        </w:tc>
        <w:tc>
          <w:tcPr>
            <w:tcW w:w="9379" w:type="dxa"/>
            <w:gridSpan w:val="3"/>
            <w:tcBorders>
              <w:top w:val="single" w:sz="4" w:space="0" w:color="auto"/>
              <w:left w:val="single" w:sz="4" w:space="0" w:color="auto"/>
              <w:bottom w:val="single" w:sz="4" w:space="0" w:color="auto"/>
              <w:right w:val="single" w:sz="4" w:space="0" w:color="auto"/>
            </w:tcBorders>
            <w:hideMark/>
          </w:tcPr>
          <w:p w:rsidR="00D8587D" w:rsidRPr="005D7B5C" w:rsidRDefault="00D8587D">
            <w:pPr>
              <w:jc w:val="center"/>
              <w:rPr>
                <w:rFonts w:eastAsia="標楷體"/>
                <w:b/>
                <w:bCs/>
                <w:kern w:val="0"/>
              </w:rPr>
            </w:pPr>
            <w:r w:rsidRPr="005D7B5C">
              <w:rPr>
                <w:rFonts w:eastAsia="標楷體" w:hint="eastAsia"/>
                <w:kern w:val="0"/>
              </w:rPr>
              <w:t>茶敘</w:t>
            </w:r>
          </w:p>
        </w:tc>
      </w:tr>
      <w:tr w:rsidR="00D8587D" w:rsidRPr="005D7B5C" w:rsidTr="00556007">
        <w:tc>
          <w:tcPr>
            <w:tcW w:w="1560" w:type="dxa"/>
            <w:vMerge w:val="restart"/>
            <w:tcBorders>
              <w:top w:val="single" w:sz="4" w:space="0" w:color="auto"/>
              <w:left w:val="single" w:sz="4" w:space="0" w:color="auto"/>
              <w:right w:val="single" w:sz="4" w:space="0" w:color="auto"/>
            </w:tcBorders>
            <w:vAlign w:val="center"/>
            <w:hideMark/>
          </w:tcPr>
          <w:p w:rsidR="00D8587D" w:rsidRPr="005D7B5C" w:rsidRDefault="00D8587D" w:rsidP="00D8587D">
            <w:pPr>
              <w:jc w:val="center"/>
              <w:rPr>
                <w:rFonts w:eastAsia="標楷體"/>
              </w:rPr>
            </w:pPr>
            <w:r w:rsidRPr="005D7B5C">
              <w:rPr>
                <w:rFonts w:eastAsia="標楷體" w:hint="eastAsia"/>
                <w:spacing w:val="10"/>
              </w:rPr>
              <w:t>時間</w:t>
            </w:r>
          </w:p>
        </w:tc>
        <w:tc>
          <w:tcPr>
            <w:tcW w:w="4536" w:type="dxa"/>
            <w:tcBorders>
              <w:top w:val="single" w:sz="4" w:space="0" w:color="auto"/>
              <w:left w:val="single" w:sz="4" w:space="0" w:color="auto"/>
              <w:bottom w:val="single" w:sz="4" w:space="0" w:color="auto"/>
              <w:right w:val="single" w:sz="4" w:space="0" w:color="auto"/>
            </w:tcBorders>
            <w:hideMark/>
          </w:tcPr>
          <w:p w:rsidR="00D8587D" w:rsidRPr="00A52A56" w:rsidRDefault="00D8587D" w:rsidP="009765B1">
            <w:pPr>
              <w:jc w:val="center"/>
              <w:rPr>
                <w:rFonts w:eastAsia="標楷體"/>
                <w:b/>
                <w:sz w:val="28"/>
                <w:szCs w:val="28"/>
              </w:rPr>
            </w:pPr>
            <w:r w:rsidRPr="00A52A56">
              <w:rPr>
                <w:rFonts w:eastAsia="標楷體" w:hint="eastAsia"/>
                <w:b/>
                <w:sz w:val="28"/>
                <w:szCs w:val="28"/>
              </w:rPr>
              <w:t>國際會議廳</w:t>
            </w:r>
          </w:p>
        </w:tc>
        <w:tc>
          <w:tcPr>
            <w:tcW w:w="4843" w:type="dxa"/>
            <w:gridSpan w:val="2"/>
            <w:tcBorders>
              <w:top w:val="single" w:sz="4" w:space="0" w:color="auto"/>
              <w:left w:val="single" w:sz="4" w:space="0" w:color="auto"/>
              <w:bottom w:val="single" w:sz="4" w:space="0" w:color="auto"/>
              <w:right w:val="single" w:sz="4" w:space="0" w:color="auto"/>
            </w:tcBorders>
            <w:hideMark/>
          </w:tcPr>
          <w:p w:rsidR="00D8587D" w:rsidRPr="00A52A56" w:rsidRDefault="00D8587D" w:rsidP="009765B1">
            <w:pPr>
              <w:jc w:val="center"/>
              <w:rPr>
                <w:rFonts w:eastAsia="標楷體"/>
                <w:b/>
                <w:sz w:val="28"/>
                <w:szCs w:val="28"/>
              </w:rPr>
            </w:pPr>
            <w:proofErr w:type="gramStart"/>
            <w:r w:rsidRPr="00A52A56">
              <w:rPr>
                <w:rFonts w:eastAsia="標楷體" w:hint="eastAsia"/>
                <w:b/>
                <w:sz w:val="28"/>
                <w:szCs w:val="28"/>
              </w:rPr>
              <w:t>土環系</w:t>
            </w:r>
            <w:proofErr w:type="gramEnd"/>
            <w:r w:rsidRPr="00A52A56">
              <w:rPr>
                <w:rFonts w:eastAsia="標楷體" w:hint="eastAsia"/>
                <w:b/>
                <w:sz w:val="28"/>
                <w:szCs w:val="28"/>
              </w:rPr>
              <w:t>演講廳</w:t>
            </w:r>
          </w:p>
        </w:tc>
      </w:tr>
      <w:tr w:rsidR="00D8587D" w:rsidRPr="005D7B5C" w:rsidTr="00556007">
        <w:tc>
          <w:tcPr>
            <w:tcW w:w="1560" w:type="dxa"/>
            <w:vMerge/>
            <w:tcBorders>
              <w:left w:val="single" w:sz="4" w:space="0" w:color="auto"/>
              <w:right w:val="single" w:sz="4" w:space="0" w:color="auto"/>
            </w:tcBorders>
            <w:hideMark/>
          </w:tcPr>
          <w:p w:rsidR="00D8587D" w:rsidRPr="005D7B5C" w:rsidRDefault="00D8587D">
            <w:pPr>
              <w:rPr>
                <w:rFonts w:eastAsia="標楷體"/>
                <w:b/>
                <w:bCs/>
                <w:kern w:val="0"/>
              </w:rPr>
            </w:pPr>
          </w:p>
        </w:tc>
        <w:tc>
          <w:tcPr>
            <w:tcW w:w="4536" w:type="dxa"/>
            <w:tcBorders>
              <w:top w:val="single" w:sz="4" w:space="0" w:color="auto"/>
              <w:left w:val="single" w:sz="4" w:space="0" w:color="auto"/>
              <w:bottom w:val="single" w:sz="4" w:space="0" w:color="auto"/>
              <w:right w:val="single" w:sz="4" w:space="0" w:color="auto"/>
            </w:tcBorders>
            <w:hideMark/>
          </w:tcPr>
          <w:p w:rsidR="00D8587D" w:rsidRPr="005D7B5C" w:rsidRDefault="00D8587D">
            <w:pPr>
              <w:rPr>
                <w:rFonts w:eastAsia="標楷體"/>
              </w:rPr>
            </w:pPr>
            <w:r w:rsidRPr="005D7B5C">
              <w:rPr>
                <w:rFonts w:eastAsia="標楷體" w:hint="eastAsia"/>
                <w:b/>
                <w:bCs/>
                <w:kern w:val="0"/>
              </w:rPr>
              <w:t>土壤基礎研究</w:t>
            </w:r>
            <w:r w:rsidRPr="005D7B5C">
              <w:rPr>
                <w:rFonts w:eastAsia="標楷體" w:hint="eastAsia"/>
                <w:b/>
                <w:bCs/>
                <w:kern w:val="0"/>
              </w:rPr>
              <w:t xml:space="preserve"> (</w:t>
            </w:r>
            <w:proofErr w:type="gramStart"/>
            <w:r w:rsidRPr="005D7B5C">
              <w:rPr>
                <w:rFonts w:eastAsia="標楷體" w:hint="eastAsia"/>
                <w:b/>
                <w:bCs/>
                <w:kern w:val="0"/>
              </w:rPr>
              <w:t>一</w:t>
            </w:r>
            <w:proofErr w:type="gramEnd"/>
            <w:r w:rsidRPr="005D7B5C">
              <w:rPr>
                <w:rFonts w:eastAsia="標楷體" w:hint="eastAsia"/>
                <w:b/>
                <w:bCs/>
                <w:kern w:val="0"/>
              </w:rPr>
              <w:t>)</w:t>
            </w:r>
          </w:p>
        </w:tc>
        <w:tc>
          <w:tcPr>
            <w:tcW w:w="4843" w:type="dxa"/>
            <w:gridSpan w:val="2"/>
            <w:tcBorders>
              <w:top w:val="single" w:sz="4" w:space="0" w:color="auto"/>
              <w:left w:val="single" w:sz="4" w:space="0" w:color="auto"/>
              <w:bottom w:val="single" w:sz="4" w:space="0" w:color="auto"/>
              <w:right w:val="single" w:sz="4" w:space="0" w:color="auto"/>
            </w:tcBorders>
            <w:hideMark/>
          </w:tcPr>
          <w:p w:rsidR="00D8587D" w:rsidRPr="005D7B5C" w:rsidRDefault="00D8587D">
            <w:pPr>
              <w:rPr>
                <w:rFonts w:eastAsia="標楷體"/>
              </w:rPr>
            </w:pPr>
            <w:r w:rsidRPr="005D7B5C">
              <w:rPr>
                <w:rFonts w:eastAsia="標楷體" w:hint="eastAsia"/>
                <w:b/>
                <w:bCs/>
                <w:kern w:val="0"/>
              </w:rPr>
              <w:t>土壤肥力與施肥技術</w:t>
            </w:r>
            <w:r w:rsidRPr="005D7B5C">
              <w:rPr>
                <w:rFonts w:eastAsia="標楷體" w:hint="eastAsia"/>
                <w:b/>
                <w:bCs/>
                <w:kern w:val="0"/>
              </w:rPr>
              <w:t>(</w:t>
            </w:r>
            <w:proofErr w:type="gramStart"/>
            <w:r w:rsidRPr="005D7B5C">
              <w:rPr>
                <w:rFonts w:eastAsia="標楷體" w:hint="eastAsia"/>
                <w:b/>
                <w:bCs/>
                <w:kern w:val="0"/>
              </w:rPr>
              <w:t>一</w:t>
            </w:r>
            <w:proofErr w:type="gramEnd"/>
            <w:r w:rsidRPr="005D7B5C">
              <w:rPr>
                <w:rFonts w:eastAsia="標楷體" w:hint="eastAsia"/>
                <w:b/>
                <w:bCs/>
                <w:kern w:val="0"/>
              </w:rPr>
              <w:t>)</w:t>
            </w:r>
          </w:p>
        </w:tc>
      </w:tr>
      <w:tr w:rsidR="00D8587D" w:rsidRPr="005D7B5C" w:rsidTr="00556007">
        <w:tc>
          <w:tcPr>
            <w:tcW w:w="1560" w:type="dxa"/>
            <w:vMerge/>
            <w:tcBorders>
              <w:left w:val="single" w:sz="4" w:space="0" w:color="auto"/>
              <w:bottom w:val="single" w:sz="4" w:space="0" w:color="auto"/>
              <w:right w:val="single" w:sz="4" w:space="0" w:color="auto"/>
            </w:tcBorders>
          </w:tcPr>
          <w:p w:rsidR="00D8587D" w:rsidRPr="005D7B5C" w:rsidRDefault="00D8587D">
            <w:pPr>
              <w:rPr>
                <w:rFonts w:eastAsia="標楷體"/>
                <w:b/>
                <w:bCs/>
                <w:kern w:val="0"/>
              </w:rPr>
            </w:pPr>
          </w:p>
        </w:tc>
        <w:tc>
          <w:tcPr>
            <w:tcW w:w="4536" w:type="dxa"/>
            <w:tcBorders>
              <w:top w:val="single" w:sz="4" w:space="0" w:color="auto"/>
              <w:left w:val="single" w:sz="4" w:space="0" w:color="auto"/>
              <w:bottom w:val="single" w:sz="4" w:space="0" w:color="auto"/>
              <w:right w:val="single" w:sz="4" w:space="0" w:color="auto"/>
            </w:tcBorders>
          </w:tcPr>
          <w:p w:rsidR="00D8587D" w:rsidRPr="005D7B5C" w:rsidRDefault="00D8587D">
            <w:pPr>
              <w:rPr>
                <w:rFonts w:eastAsia="標楷體" w:hint="eastAsia"/>
                <w:b/>
                <w:bCs/>
                <w:kern w:val="0"/>
              </w:rPr>
            </w:pPr>
            <w:r>
              <w:rPr>
                <w:rFonts w:eastAsia="標楷體" w:hint="eastAsia"/>
                <w:b/>
                <w:bCs/>
                <w:kern w:val="0"/>
              </w:rPr>
              <w:t>主持人：</w:t>
            </w:r>
            <w:proofErr w:type="gramStart"/>
            <w:r w:rsidRPr="005D7B5C">
              <w:rPr>
                <w:rFonts w:eastAsia="標楷體" w:hint="eastAsia"/>
                <w:b/>
                <w:bCs/>
                <w:kern w:val="0"/>
              </w:rPr>
              <w:t>徐仁扣</w:t>
            </w:r>
            <w:proofErr w:type="gramEnd"/>
            <w:r w:rsidRPr="005D7B5C">
              <w:rPr>
                <w:rFonts w:eastAsia="標楷體" w:hint="eastAsia"/>
                <w:b/>
                <w:bCs/>
                <w:kern w:val="0"/>
              </w:rPr>
              <w:t>、許正一</w:t>
            </w:r>
          </w:p>
        </w:tc>
        <w:tc>
          <w:tcPr>
            <w:tcW w:w="4843" w:type="dxa"/>
            <w:gridSpan w:val="2"/>
            <w:tcBorders>
              <w:top w:val="single" w:sz="4" w:space="0" w:color="auto"/>
              <w:left w:val="single" w:sz="4" w:space="0" w:color="auto"/>
              <w:bottom w:val="single" w:sz="4" w:space="0" w:color="auto"/>
              <w:right w:val="single" w:sz="4" w:space="0" w:color="auto"/>
            </w:tcBorders>
          </w:tcPr>
          <w:p w:rsidR="00D8587D" w:rsidRPr="005D7B5C" w:rsidRDefault="00D8587D">
            <w:pPr>
              <w:rPr>
                <w:rFonts w:eastAsia="標楷體" w:hint="eastAsia"/>
                <w:b/>
                <w:bCs/>
                <w:kern w:val="0"/>
              </w:rPr>
            </w:pPr>
            <w:r>
              <w:rPr>
                <w:rFonts w:eastAsia="標楷體" w:hint="eastAsia"/>
                <w:b/>
                <w:bCs/>
                <w:kern w:val="0"/>
              </w:rPr>
              <w:t>主持人：</w:t>
            </w:r>
            <w:r w:rsidR="00B70CDA" w:rsidRPr="00B70CDA">
              <w:rPr>
                <w:rFonts w:eastAsia="標楷體" w:hint="eastAsia"/>
                <w:b/>
                <w:bCs/>
                <w:kern w:val="0"/>
              </w:rPr>
              <w:t>田有國</w:t>
            </w:r>
            <w:r w:rsidRPr="005D7B5C">
              <w:rPr>
                <w:rFonts w:eastAsia="標楷體" w:hint="eastAsia"/>
                <w:b/>
                <w:bCs/>
                <w:kern w:val="0"/>
              </w:rPr>
              <w:t>、</w:t>
            </w:r>
            <w:r w:rsidRPr="005D7B5C">
              <w:rPr>
                <w:rFonts w:eastAsia="標楷體" w:hint="eastAsia"/>
                <w:b/>
                <w:kern w:val="0"/>
              </w:rPr>
              <w:t>陳仁炫</w:t>
            </w:r>
          </w:p>
        </w:tc>
      </w:tr>
      <w:tr w:rsidR="00034189" w:rsidRPr="005D7B5C" w:rsidTr="00556007">
        <w:trPr>
          <w:trHeight w:val="720"/>
        </w:trPr>
        <w:tc>
          <w:tcPr>
            <w:tcW w:w="1560" w:type="dxa"/>
            <w:vMerge w:val="restart"/>
            <w:tcBorders>
              <w:top w:val="single" w:sz="4" w:space="0" w:color="auto"/>
              <w:left w:val="single" w:sz="4" w:space="0" w:color="auto"/>
              <w:right w:val="single" w:sz="4" w:space="0" w:color="auto"/>
            </w:tcBorders>
            <w:vAlign w:val="center"/>
          </w:tcPr>
          <w:p w:rsidR="00034189" w:rsidRPr="005D7B5C" w:rsidRDefault="00034189" w:rsidP="00DF39E6">
            <w:pPr>
              <w:jc w:val="center"/>
              <w:rPr>
                <w:rFonts w:eastAsia="標楷體"/>
                <w:b/>
                <w:bCs/>
                <w:kern w:val="0"/>
              </w:rPr>
            </w:pPr>
            <w:r w:rsidRPr="005D7B5C">
              <w:rPr>
                <w:rFonts w:eastAsia="標楷體" w:hint="eastAsia"/>
                <w:b/>
                <w:bCs/>
                <w:kern w:val="0"/>
              </w:rPr>
              <w:t>11:00~</w:t>
            </w:r>
            <w:r>
              <w:rPr>
                <w:rFonts w:eastAsia="標楷體" w:hint="eastAsia"/>
                <w:b/>
                <w:bCs/>
                <w:kern w:val="0"/>
              </w:rPr>
              <w:t>11:15</w:t>
            </w:r>
          </w:p>
        </w:tc>
        <w:tc>
          <w:tcPr>
            <w:tcW w:w="4536" w:type="dxa"/>
            <w:tcBorders>
              <w:top w:val="single" w:sz="4" w:space="0" w:color="auto"/>
              <w:left w:val="single" w:sz="4" w:space="0" w:color="auto"/>
              <w:bottom w:val="single" w:sz="4" w:space="0" w:color="auto"/>
              <w:right w:val="single" w:sz="4" w:space="0" w:color="auto"/>
            </w:tcBorders>
            <w:hideMark/>
          </w:tcPr>
          <w:p w:rsidR="00034189" w:rsidRPr="005D7B5C" w:rsidRDefault="00034189">
            <w:pPr>
              <w:rPr>
                <w:rFonts w:eastAsia="標楷體"/>
              </w:rPr>
            </w:pPr>
            <w:r w:rsidRPr="005D7B5C">
              <w:rPr>
                <w:rFonts w:eastAsia="標楷體" w:hint="eastAsia"/>
                <w:kern w:val="0"/>
                <w:lang w:eastAsia="zh-CN"/>
              </w:rPr>
              <w:t>寧夏不同類型鹽鹼地向日葵養分吸收運轉特點研究</w:t>
            </w:r>
          </w:p>
        </w:tc>
        <w:tc>
          <w:tcPr>
            <w:tcW w:w="4843" w:type="dxa"/>
            <w:gridSpan w:val="2"/>
            <w:tcBorders>
              <w:top w:val="single" w:sz="4" w:space="0" w:color="auto"/>
              <w:left w:val="single" w:sz="4" w:space="0" w:color="auto"/>
              <w:right w:val="single" w:sz="4" w:space="0" w:color="auto"/>
            </w:tcBorders>
            <w:hideMark/>
          </w:tcPr>
          <w:p w:rsidR="00034189" w:rsidRPr="005D7B5C" w:rsidRDefault="00034189">
            <w:pPr>
              <w:rPr>
                <w:rFonts w:eastAsia="標楷體"/>
                <w:b/>
                <w:bCs/>
                <w:kern w:val="0"/>
              </w:rPr>
            </w:pPr>
            <w:r w:rsidRPr="005D7B5C">
              <w:rPr>
                <w:rFonts w:eastAsia="標楷體" w:hint="eastAsia"/>
              </w:rPr>
              <w:t>快速處理有機廢棄物技術之發展</w:t>
            </w:r>
          </w:p>
        </w:tc>
      </w:tr>
      <w:tr w:rsidR="00034189" w:rsidRPr="005D7B5C" w:rsidTr="00556007">
        <w:trPr>
          <w:trHeight w:val="720"/>
        </w:trPr>
        <w:tc>
          <w:tcPr>
            <w:tcW w:w="1560" w:type="dxa"/>
            <w:vMerge/>
            <w:tcBorders>
              <w:left w:val="single" w:sz="4" w:space="0" w:color="auto"/>
              <w:bottom w:val="single" w:sz="4" w:space="0" w:color="auto"/>
              <w:right w:val="single" w:sz="4" w:space="0" w:color="auto"/>
            </w:tcBorders>
            <w:vAlign w:val="center"/>
          </w:tcPr>
          <w:p w:rsidR="00034189" w:rsidRPr="005D7B5C" w:rsidRDefault="00034189"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034189" w:rsidRPr="00D8587D" w:rsidRDefault="00034189" w:rsidP="00034189">
            <w:pPr>
              <w:rPr>
                <w:rFonts w:eastAsia="標楷體" w:hint="eastAsia"/>
                <w:bCs/>
                <w:kern w:val="0"/>
                <w:u w:val="single"/>
                <w:lang w:eastAsia="zh-CN"/>
              </w:rPr>
            </w:pPr>
            <w:r w:rsidRPr="00D8587D">
              <w:rPr>
                <w:rFonts w:eastAsia="標楷體" w:hint="eastAsia"/>
                <w:bCs/>
                <w:kern w:val="0"/>
                <w:u w:val="single"/>
                <w:lang w:eastAsia="zh-CN"/>
              </w:rPr>
              <w:t>何文壽</w:t>
            </w:r>
            <w:r w:rsidRPr="005D7B5C">
              <w:rPr>
                <w:rFonts w:eastAsia="標楷體" w:hint="eastAsia"/>
                <w:bCs/>
                <w:kern w:val="0"/>
                <w:lang w:eastAsia="zh-CN"/>
              </w:rPr>
              <w:t>*</w:t>
            </w:r>
            <w:r w:rsidRPr="005D7B5C">
              <w:rPr>
                <w:rFonts w:eastAsia="標楷體" w:hint="eastAsia"/>
                <w:bCs/>
                <w:kern w:val="0"/>
                <w:lang w:eastAsia="zh-CN"/>
              </w:rPr>
              <w:t>、李曉慧、何進尚、陳萍、陳淑娟、王曉軍、王蓉</w:t>
            </w:r>
          </w:p>
        </w:tc>
        <w:tc>
          <w:tcPr>
            <w:tcW w:w="4843" w:type="dxa"/>
            <w:gridSpan w:val="2"/>
            <w:tcBorders>
              <w:left w:val="single" w:sz="4" w:space="0" w:color="auto"/>
              <w:bottom w:val="single" w:sz="4" w:space="0" w:color="auto"/>
              <w:right w:val="single" w:sz="4" w:space="0" w:color="auto"/>
            </w:tcBorders>
          </w:tcPr>
          <w:p w:rsidR="00034189" w:rsidRPr="00B70CDA" w:rsidRDefault="00034189" w:rsidP="00034189">
            <w:pPr>
              <w:rPr>
                <w:rFonts w:eastAsia="標楷體" w:hint="eastAsia"/>
                <w:u w:val="single"/>
              </w:rPr>
            </w:pPr>
            <w:r w:rsidRPr="00B70CDA">
              <w:rPr>
                <w:rFonts w:eastAsia="標楷體" w:hint="eastAsia"/>
                <w:u w:val="single"/>
              </w:rPr>
              <w:t>楊秋忠</w:t>
            </w:r>
          </w:p>
        </w:tc>
      </w:tr>
      <w:tr w:rsidR="00034189" w:rsidRPr="005D7B5C" w:rsidTr="00556007">
        <w:trPr>
          <w:trHeight w:val="540"/>
        </w:trPr>
        <w:tc>
          <w:tcPr>
            <w:tcW w:w="1560" w:type="dxa"/>
            <w:vMerge w:val="restart"/>
            <w:tcBorders>
              <w:top w:val="single" w:sz="4" w:space="0" w:color="auto"/>
              <w:left w:val="single" w:sz="4" w:space="0" w:color="auto"/>
              <w:right w:val="single" w:sz="4" w:space="0" w:color="auto"/>
            </w:tcBorders>
            <w:vAlign w:val="center"/>
          </w:tcPr>
          <w:p w:rsidR="00034189" w:rsidRPr="005D7B5C" w:rsidRDefault="00034189" w:rsidP="00DF39E6">
            <w:pPr>
              <w:jc w:val="center"/>
              <w:rPr>
                <w:rFonts w:eastAsia="標楷體"/>
                <w:b/>
                <w:bCs/>
                <w:kern w:val="0"/>
              </w:rPr>
            </w:pPr>
            <w:r>
              <w:rPr>
                <w:rFonts w:eastAsia="標楷體" w:hint="eastAsia"/>
                <w:b/>
                <w:bCs/>
                <w:kern w:val="0"/>
              </w:rPr>
              <w:t>11:15~11:30</w:t>
            </w:r>
          </w:p>
        </w:tc>
        <w:tc>
          <w:tcPr>
            <w:tcW w:w="4536" w:type="dxa"/>
            <w:tcBorders>
              <w:top w:val="single" w:sz="4" w:space="0" w:color="auto"/>
              <w:left w:val="single" w:sz="4" w:space="0" w:color="auto"/>
              <w:bottom w:val="single" w:sz="4" w:space="0" w:color="auto"/>
              <w:right w:val="single" w:sz="4" w:space="0" w:color="auto"/>
            </w:tcBorders>
            <w:hideMark/>
          </w:tcPr>
          <w:p w:rsidR="00034189" w:rsidRPr="005D7B5C" w:rsidRDefault="00034189">
            <w:pPr>
              <w:rPr>
                <w:rFonts w:eastAsia="標楷體"/>
              </w:rPr>
            </w:pPr>
            <w:r w:rsidRPr="005D7B5C">
              <w:rPr>
                <w:rFonts w:eastAsia="標楷體" w:hint="eastAsia"/>
                <w:kern w:val="0"/>
              </w:rPr>
              <w:t>電場施加對於黏土礦物構造與電性之影響</w:t>
            </w:r>
          </w:p>
        </w:tc>
        <w:tc>
          <w:tcPr>
            <w:tcW w:w="4843" w:type="dxa"/>
            <w:gridSpan w:val="2"/>
            <w:tcBorders>
              <w:top w:val="single" w:sz="4" w:space="0" w:color="auto"/>
              <w:left w:val="single" w:sz="4" w:space="0" w:color="auto"/>
              <w:right w:val="single" w:sz="4" w:space="0" w:color="auto"/>
            </w:tcBorders>
            <w:hideMark/>
          </w:tcPr>
          <w:p w:rsidR="00034189" w:rsidRPr="005D7B5C" w:rsidRDefault="00034189">
            <w:pPr>
              <w:rPr>
                <w:rFonts w:eastAsia="標楷體"/>
                <w:b/>
                <w:bCs/>
                <w:kern w:val="0"/>
              </w:rPr>
            </w:pPr>
            <w:r w:rsidRPr="005D7B5C">
              <w:rPr>
                <w:rFonts w:eastAsia="標楷體" w:hint="eastAsia"/>
                <w:kern w:val="0"/>
              </w:rPr>
              <w:t>高產高效施肥措施下的水稻產量與氮肥的氨揮發損失</w:t>
            </w:r>
          </w:p>
        </w:tc>
      </w:tr>
      <w:tr w:rsidR="00034189" w:rsidRPr="005D7B5C" w:rsidTr="00556007">
        <w:trPr>
          <w:trHeight w:val="540"/>
        </w:trPr>
        <w:tc>
          <w:tcPr>
            <w:tcW w:w="1560" w:type="dxa"/>
            <w:vMerge/>
            <w:tcBorders>
              <w:left w:val="single" w:sz="4" w:space="0" w:color="auto"/>
              <w:bottom w:val="single" w:sz="4" w:space="0" w:color="auto"/>
              <w:right w:val="single" w:sz="4" w:space="0" w:color="auto"/>
            </w:tcBorders>
            <w:vAlign w:val="center"/>
          </w:tcPr>
          <w:p w:rsidR="00034189" w:rsidRDefault="00034189"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034189" w:rsidRPr="00D8587D" w:rsidRDefault="00034189" w:rsidP="00034189">
            <w:pPr>
              <w:rPr>
                <w:rFonts w:eastAsia="標楷體" w:hint="eastAsia"/>
                <w:kern w:val="0"/>
                <w:u w:val="single"/>
              </w:rPr>
            </w:pPr>
            <w:r w:rsidRPr="00D8587D">
              <w:rPr>
                <w:rFonts w:eastAsia="標楷體" w:hint="eastAsia"/>
                <w:kern w:val="0"/>
                <w:u w:val="single"/>
              </w:rPr>
              <w:t>楊庭豪</w:t>
            </w:r>
            <w:r w:rsidRPr="00D8587D">
              <w:rPr>
                <w:rFonts w:eastAsia="標楷體" w:hint="eastAsia"/>
                <w:kern w:val="0"/>
              </w:rPr>
              <w:t>、鄒裕民</w:t>
            </w:r>
            <w:r w:rsidRPr="00D8587D">
              <w:rPr>
                <w:rFonts w:eastAsia="標楷體" w:hint="eastAsia"/>
                <w:kern w:val="0"/>
              </w:rPr>
              <w:t>*</w:t>
            </w:r>
          </w:p>
        </w:tc>
        <w:tc>
          <w:tcPr>
            <w:tcW w:w="4843" w:type="dxa"/>
            <w:gridSpan w:val="2"/>
            <w:tcBorders>
              <w:left w:val="single" w:sz="4" w:space="0" w:color="auto"/>
              <w:bottom w:val="single" w:sz="4" w:space="0" w:color="auto"/>
              <w:right w:val="single" w:sz="4" w:space="0" w:color="auto"/>
            </w:tcBorders>
          </w:tcPr>
          <w:p w:rsidR="00034189" w:rsidRPr="005D7B5C" w:rsidRDefault="00034189">
            <w:pPr>
              <w:rPr>
                <w:rFonts w:eastAsia="標楷體" w:hint="eastAsia"/>
                <w:bCs/>
                <w:kern w:val="0"/>
              </w:rPr>
            </w:pPr>
            <w:r w:rsidRPr="005D7B5C">
              <w:rPr>
                <w:rFonts w:eastAsia="標楷體" w:hint="eastAsia"/>
                <w:bCs/>
                <w:kern w:val="0"/>
              </w:rPr>
              <w:t>曹彥聖、趙淼、田玉華、</w:t>
            </w:r>
            <w:r w:rsidRPr="00B70CDA">
              <w:rPr>
                <w:rFonts w:eastAsia="標楷體" w:hint="eastAsia"/>
                <w:bCs/>
                <w:kern w:val="0"/>
                <w:u w:val="single"/>
              </w:rPr>
              <w:t>尹斌</w:t>
            </w:r>
            <w:r w:rsidRPr="005D7B5C">
              <w:rPr>
                <w:rFonts w:eastAsia="標楷體" w:hint="eastAsia"/>
                <w:bCs/>
                <w:kern w:val="0"/>
              </w:rPr>
              <w:t>*</w:t>
            </w:r>
            <w:r w:rsidRPr="005D7B5C">
              <w:rPr>
                <w:rFonts w:eastAsia="標楷體" w:hint="eastAsia"/>
                <w:bCs/>
                <w:kern w:val="0"/>
              </w:rPr>
              <w:t>、朱兆良</w:t>
            </w:r>
          </w:p>
        </w:tc>
      </w:tr>
      <w:tr w:rsidR="00A95038" w:rsidRPr="005D7B5C" w:rsidTr="00556007">
        <w:tc>
          <w:tcPr>
            <w:tcW w:w="1560" w:type="dxa"/>
            <w:vMerge w:val="restart"/>
            <w:tcBorders>
              <w:top w:val="single" w:sz="4" w:space="0" w:color="auto"/>
              <w:left w:val="single" w:sz="4" w:space="0" w:color="auto"/>
              <w:right w:val="single" w:sz="4" w:space="0" w:color="auto"/>
            </w:tcBorders>
            <w:vAlign w:val="center"/>
          </w:tcPr>
          <w:p w:rsidR="00A95038" w:rsidRPr="005D7B5C" w:rsidRDefault="00A95038" w:rsidP="00DF39E6">
            <w:pPr>
              <w:jc w:val="center"/>
              <w:rPr>
                <w:rFonts w:eastAsia="標楷體"/>
                <w:b/>
                <w:bCs/>
                <w:kern w:val="0"/>
              </w:rPr>
            </w:pPr>
            <w:r>
              <w:rPr>
                <w:rFonts w:eastAsia="標楷體" w:hint="eastAsia"/>
                <w:b/>
                <w:bCs/>
                <w:kern w:val="0"/>
              </w:rPr>
              <w:t>11:30~11:45</w:t>
            </w:r>
          </w:p>
        </w:tc>
        <w:tc>
          <w:tcPr>
            <w:tcW w:w="4536" w:type="dxa"/>
            <w:tcBorders>
              <w:top w:val="single" w:sz="4" w:space="0" w:color="auto"/>
              <w:left w:val="single" w:sz="4" w:space="0" w:color="auto"/>
              <w:bottom w:val="single" w:sz="4" w:space="0" w:color="auto"/>
              <w:right w:val="single" w:sz="4" w:space="0" w:color="auto"/>
            </w:tcBorders>
            <w:hideMark/>
          </w:tcPr>
          <w:p w:rsidR="00A95038" w:rsidRPr="005D7B5C" w:rsidRDefault="00A95038">
            <w:pPr>
              <w:rPr>
                <w:rFonts w:eastAsia="標楷體"/>
              </w:rPr>
            </w:pPr>
            <w:r w:rsidRPr="005D7B5C">
              <w:rPr>
                <w:rFonts w:eastAsia="標楷體" w:hint="eastAsia"/>
                <w:kern w:val="0"/>
                <w:lang w:eastAsia="zh-CN"/>
              </w:rPr>
              <w:t>可變電荷土壤中帶相反電荷的顆粒表面雙電層重疊與表面電化學性質</w:t>
            </w:r>
          </w:p>
        </w:tc>
        <w:tc>
          <w:tcPr>
            <w:tcW w:w="4843" w:type="dxa"/>
            <w:gridSpan w:val="2"/>
            <w:tcBorders>
              <w:top w:val="single" w:sz="4" w:space="0" w:color="auto"/>
              <w:left w:val="single" w:sz="4" w:space="0" w:color="auto"/>
              <w:bottom w:val="single" w:sz="4" w:space="0" w:color="auto"/>
              <w:right w:val="single" w:sz="4" w:space="0" w:color="auto"/>
            </w:tcBorders>
            <w:hideMark/>
          </w:tcPr>
          <w:p w:rsidR="00A95038" w:rsidRPr="005D7B5C" w:rsidRDefault="00A95038">
            <w:pPr>
              <w:rPr>
                <w:rFonts w:eastAsia="標楷體"/>
                <w:b/>
                <w:bCs/>
                <w:kern w:val="0"/>
              </w:rPr>
            </w:pPr>
            <w:r w:rsidRPr="005D7B5C">
              <w:rPr>
                <w:rFonts w:eastAsia="標楷體" w:hint="eastAsia"/>
                <w:kern w:val="0"/>
              </w:rPr>
              <w:t>氮肥施用對作物吸收土壤氮的影響</w:t>
            </w:r>
            <w:proofErr w:type="gramStart"/>
            <w:r w:rsidRPr="005D7B5C">
              <w:rPr>
                <w:rFonts w:eastAsia="標楷體" w:hint="eastAsia"/>
                <w:kern w:val="0"/>
              </w:rPr>
              <w:t>—</w:t>
            </w:r>
            <w:proofErr w:type="gramEnd"/>
            <w:r w:rsidRPr="005D7B5C">
              <w:rPr>
                <w:rFonts w:eastAsia="標楷體" w:hint="eastAsia"/>
                <w:kern w:val="0"/>
              </w:rPr>
              <w:t>兼論土壤“激發效應”</w:t>
            </w:r>
          </w:p>
        </w:tc>
      </w:tr>
      <w:tr w:rsidR="00A95038" w:rsidRPr="005D7B5C" w:rsidTr="00556007">
        <w:tc>
          <w:tcPr>
            <w:tcW w:w="1560" w:type="dxa"/>
            <w:vMerge/>
            <w:tcBorders>
              <w:left w:val="single" w:sz="4" w:space="0" w:color="auto"/>
              <w:bottom w:val="single" w:sz="4" w:space="0" w:color="auto"/>
              <w:right w:val="single" w:sz="4" w:space="0" w:color="auto"/>
            </w:tcBorders>
            <w:vAlign w:val="center"/>
          </w:tcPr>
          <w:p w:rsidR="00A95038" w:rsidRDefault="00A95038"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A95038" w:rsidRPr="00D8587D" w:rsidRDefault="00A95038" w:rsidP="00A95038">
            <w:pPr>
              <w:widowControl/>
              <w:ind w:rightChars="82" w:right="197"/>
              <w:rPr>
                <w:rFonts w:eastAsia="標楷體" w:hint="eastAsia"/>
                <w:kern w:val="0"/>
                <w:u w:val="single"/>
                <w:lang w:eastAsia="zh-CN"/>
              </w:rPr>
            </w:pPr>
            <w:r w:rsidRPr="00D8587D">
              <w:rPr>
                <w:rFonts w:eastAsia="標楷體" w:hint="eastAsia"/>
                <w:kern w:val="0"/>
                <w:u w:val="single"/>
                <w:lang w:eastAsia="zh-CN"/>
              </w:rPr>
              <w:t>徐仁扣</w:t>
            </w:r>
            <w:r w:rsidRPr="005D7B5C">
              <w:rPr>
                <w:rFonts w:eastAsia="標楷體" w:hint="eastAsia"/>
                <w:kern w:val="0"/>
                <w:lang w:eastAsia="zh-CN"/>
              </w:rPr>
              <w:t>*</w:t>
            </w:r>
            <w:r w:rsidRPr="005D7B5C">
              <w:rPr>
                <w:rFonts w:eastAsia="標楷體" w:hint="eastAsia"/>
                <w:kern w:val="0"/>
                <w:lang w:eastAsia="zh-CN"/>
              </w:rPr>
              <w:t>、李九玉、薑軍</w:t>
            </w:r>
          </w:p>
        </w:tc>
        <w:tc>
          <w:tcPr>
            <w:tcW w:w="4843" w:type="dxa"/>
            <w:gridSpan w:val="2"/>
            <w:tcBorders>
              <w:top w:val="single" w:sz="4" w:space="0" w:color="auto"/>
              <w:left w:val="single" w:sz="4" w:space="0" w:color="auto"/>
              <w:bottom w:val="single" w:sz="4" w:space="0" w:color="auto"/>
              <w:right w:val="single" w:sz="4" w:space="0" w:color="auto"/>
            </w:tcBorders>
          </w:tcPr>
          <w:p w:rsidR="00A95038" w:rsidRPr="00B70CDA" w:rsidRDefault="00A95038">
            <w:pPr>
              <w:rPr>
                <w:rFonts w:eastAsia="標楷體" w:hint="eastAsia"/>
                <w:kern w:val="0"/>
                <w:u w:val="single"/>
              </w:rPr>
            </w:pPr>
            <w:r w:rsidRPr="00B70CDA">
              <w:rPr>
                <w:rFonts w:eastAsia="標楷體" w:hint="eastAsia"/>
                <w:kern w:val="0"/>
                <w:u w:val="single"/>
              </w:rPr>
              <w:t>宇萬</w:t>
            </w:r>
            <w:proofErr w:type="gramStart"/>
            <w:r w:rsidRPr="00B70CDA">
              <w:rPr>
                <w:rFonts w:eastAsia="標楷體" w:hint="eastAsia"/>
                <w:kern w:val="0"/>
                <w:u w:val="single"/>
              </w:rPr>
              <w:t>太</w:t>
            </w:r>
            <w:proofErr w:type="gramEnd"/>
            <w:r w:rsidRPr="005D7B5C">
              <w:rPr>
                <w:rFonts w:eastAsia="標楷體" w:hint="eastAsia"/>
                <w:kern w:val="0"/>
              </w:rPr>
              <w:t>*</w:t>
            </w:r>
            <w:r w:rsidRPr="005D7B5C">
              <w:rPr>
                <w:rFonts w:eastAsia="標楷體" w:hint="eastAsia"/>
                <w:kern w:val="0"/>
              </w:rPr>
              <w:t>、周樺、</w:t>
            </w:r>
            <w:proofErr w:type="gramStart"/>
            <w:r w:rsidRPr="005D7B5C">
              <w:rPr>
                <w:rFonts w:eastAsia="標楷體" w:hint="eastAsia"/>
                <w:kern w:val="0"/>
              </w:rPr>
              <w:t>馬強</w:t>
            </w:r>
            <w:proofErr w:type="gramEnd"/>
          </w:p>
        </w:tc>
      </w:tr>
      <w:tr w:rsidR="00294DB0" w:rsidRPr="005D7B5C" w:rsidTr="00556007">
        <w:tc>
          <w:tcPr>
            <w:tcW w:w="1560" w:type="dxa"/>
            <w:vMerge w:val="restart"/>
            <w:tcBorders>
              <w:top w:val="single" w:sz="4" w:space="0" w:color="auto"/>
              <w:left w:val="single" w:sz="4" w:space="0" w:color="auto"/>
              <w:right w:val="single" w:sz="4" w:space="0" w:color="auto"/>
            </w:tcBorders>
            <w:vAlign w:val="center"/>
          </w:tcPr>
          <w:p w:rsidR="00294DB0" w:rsidRPr="005D7B5C" w:rsidRDefault="00294DB0" w:rsidP="00DF39E6">
            <w:pPr>
              <w:jc w:val="center"/>
              <w:rPr>
                <w:rFonts w:eastAsia="標楷體"/>
                <w:b/>
                <w:bCs/>
                <w:kern w:val="0"/>
              </w:rPr>
            </w:pPr>
            <w:r>
              <w:rPr>
                <w:rFonts w:eastAsia="標楷體" w:hint="eastAsia"/>
                <w:b/>
                <w:bCs/>
                <w:kern w:val="0"/>
              </w:rPr>
              <w:t>11:45~12:00</w:t>
            </w:r>
          </w:p>
        </w:tc>
        <w:tc>
          <w:tcPr>
            <w:tcW w:w="4536" w:type="dxa"/>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rPr>
            </w:pPr>
            <w:proofErr w:type="gramStart"/>
            <w:r w:rsidRPr="005D7B5C">
              <w:rPr>
                <w:rFonts w:eastAsia="標楷體" w:hint="eastAsia"/>
                <w:kern w:val="0"/>
              </w:rPr>
              <w:t>鉻</w:t>
            </w:r>
            <w:proofErr w:type="gramEnd"/>
            <w:r w:rsidRPr="005D7B5C">
              <w:rPr>
                <w:rFonts w:eastAsia="標楷體" w:hint="eastAsia"/>
                <w:kern w:val="0"/>
              </w:rPr>
              <w:t>鐵礦在蛇</w:t>
            </w:r>
            <w:proofErr w:type="gramStart"/>
            <w:r w:rsidRPr="005D7B5C">
              <w:rPr>
                <w:rFonts w:eastAsia="標楷體" w:hint="eastAsia"/>
                <w:kern w:val="0"/>
              </w:rPr>
              <w:t>紋岩母質</w:t>
            </w:r>
            <w:proofErr w:type="gramEnd"/>
            <w:r w:rsidRPr="005D7B5C">
              <w:rPr>
                <w:rFonts w:eastAsia="標楷體" w:hint="eastAsia"/>
                <w:kern w:val="0"/>
              </w:rPr>
              <w:t>水田土壤中的地球化學特徵</w:t>
            </w:r>
          </w:p>
        </w:tc>
        <w:tc>
          <w:tcPr>
            <w:tcW w:w="4843" w:type="dxa"/>
            <w:gridSpan w:val="2"/>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b/>
                <w:bCs/>
                <w:kern w:val="0"/>
              </w:rPr>
            </w:pPr>
            <w:r w:rsidRPr="005D7B5C">
              <w:rPr>
                <w:rFonts w:eastAsia="標楷體" w:hint="eastAsia"/>
                <w:kern w:val="0"/>
              </w:rPr>
              <w:t>水稻及蔬菜有機栽培專用有機質肥料配方開發</w:t>
            </w:r>
          </w:p>
        </w:tc>
      </w:tr>
      <w:tr w:rsidR="00294DB0" w:rsidRPr="005D7B5C" w:rsidTr="00556007">
        <w:tc>
          <w:tcPr>
            <w:tcW w:w="1560" w:type="dxa"/>
            <w:vMerge/>
            <w:tcBorders>
              <w:left w:val="single" w:sz="4" w:space="0" w:color="auto"/>
              <w:bottom w:val="single" w:sz="4" w:space="0" w:color="auto"/>
              <w:right w:val="single" w:sz="4" w:space="0" w:color="auto"/>
            </w:tcBorders>
            <w:vAlign w:val="center"/>
          </w:tcPr>
          <w:p w:rsidR="00294DB0" w:rsidRDefault="00294DB0"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294DB0" w:rsidRPr="005D7B5C" w:rsidRDefault="00294DB0" w:rsidP="00A95038">
            <w:pPr>
              <w:rPr>
                <w:rFonts w:eastAsia="標楷體" w:hint="eastAsia"/>
                <w:kern w:val="0"/>
              </w:rPr>
            </w:pPr>
            <w:r w:rsidRPr="005D7B5C">
              <w:rPr>
                <w:rFonts w:eastAsia="標楷體" w:hint="eastAsia"/>
                <w:kern w:val="0"/>
              </w:rPr>
              <w:t>許正一</w:t>
            </w:r>
            <w:r w:rsidRPr="005D7B5C">
              <w:rPr>
                <w:rFonts w:eastAsia="標楷體" w:hint="eastAsia"/>
                <w:kern w:val="0"/>
              </w:rPr>
              <w:t>*</w:t>
            </w:r>
            <w:r w:rsidRPr="005D7B5C">
              <w:rPr>
                <w:rFonts w:eastAsia="標楷體" w:hint="eastAsia"/>
                <w:kern w:val="0"/>
              </w:rPr>
              <w:t>、</w:t>
            </w:r>
            <w:proofErr w:type="gramStart"/>
            <w:r w:rsidRPr="005D7B5C">
              <w:rPr>
                <w:rFonts w:eastAsia="標楷體" w:hint="eastAsia"/>
                <w:kern w:val="0"/>
              </w:rPr>
              <w:t>飯塚義之</w:t>
            </w:r>
            <w:proofErr w:type="gramEnd"/>
          </w:p>
        </w:tc>
        <w:tc>
          <w:tcPr>
            <w:tcW w:w="4843" w:type="dxa"/>
            <w:gridSpan w:val="2"/>
            <w:tcBorders>
              <w:top w:val="single" w:sz="4" w:space="0" w:color="auto"/>
              <w:left w:val="single" w:sz="4" w:space="0" w:color="auto"/>
              <w:bottom w:val="single" w:sz="4" w:space="0" w:color="auto"/>
              <w:right w:val="single" w:sz="4" w:space="0" w:color="auto"/>
            </w:tcBorders>
          </w:tcPr>
          <w:p w:rsidR="00294DB0" w:rsidRPr="00B70CDA" w:rsidRDefault="00294DB0">
            <w:pPr>
              <w:rPr>
                <w:rFonts w:eastAsia="標楷體" w:hint="eastAsia"/>
                <w:kern w:val="0"/>
                <w:u w:val="single"/>
              </w:rPr>
            </w:pPr>
            <w:r w:rsidRPr="00B70CDA">
              <w:rPr>
                <w:rFonts w:eastAsia="標楷體" w:hint="eastAsia"/>
                <w:kern w:val="0"/>
                <w:u w:val="single"/>
              </w:rPr>
              <w:t>莊浚釗</w:t>
            </w:r>
            <w:r w:rsidRPr="005D7B5C">
              <w:rPr>
                <w:rFonts w:eastAsia="標楷體" w:hint="eastAsia"/>
                <w:kern w:val="0"/>
              </w:rPr>
              <w:t>*</w:t>
            </w:r>
            <w:r w:rsidRPr="005D7B5C">
              <w:rPr>
                <w:rFonts w:eastAsia="標楷體" w:hint="eastAsia"/>
                <w:kern w:val="0"/>
              </w:rPr>
              <w:t>、羅秋雄</w:t>
            </w:r>
          </w:p>
        </w:tc>
      </w:tr>
      <w:tr w:rsidR="00294DB0" w:rsidRPr="005D7B5C" w:rsidTr="00556007">
        <w:tc>
          <w:tcPr>
            <w:tcW w:w="1560" w:type="dxa"/>
            <w:vMerge w:val="restart"/>
            <w:tcBorders>
              <w:top w:val="single" w:sz="4" w:space="0" w:color="auto"/>
              <w:left w:val="single" w:sz="4" w:space="0" w:color="auto"/>
              <w:right w:val="single" w:sz="4" w:space="0" w:color="auto"/>
            </w:tcBorders>
            <w:vAlign w:val="center"/>
          </w:tcPr>
          <w:p w:rsidR="00294DB0" w:rsidRPr="005D7B5C" w:rsidRDefault="00294DB0" w:rsidP="00DF39E6">
            <w:pPr>
              <w:jc w:val="center"/>
              <w:rPr>
                <w:rFonts w:eastAsia="標楷體"/>
                <w:b/>
                <w:bCs/>
                <w:kern w:val="0"/>
              </w:rPr>
            </w:pPr>
            <w:r>
              <w:rPr>
                <w:rFonts w:eastAsia="標楷體" w:hint="eastAsia"/>
                <w:b/>
                <w:bCs/>
                <w:kern w:val="0"/>
              </w:rPr>
              <w:t>12:00~12:15</w:t>
            </w:r>
          </w:p>
        </w:tc>
        <w:tc>
          <w:tcPr>
            <w:tcW w:w="4536" w:type="dxa"/>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rPr>
            </w:pPr>
            <w:r w:rsidRPr="005D7B5C">
              <w:rPr>
                <w:rFonts w:eastAsia="標楷體" w:hint="eastAsia"/>
              </w:rPr>
              <w:t>水稻秸</w:t>
            </w:r>
            <w:proofErr w:type="gramStart"/>
            <w:r w:rsidRPr="005D7B5C">
              <w:rPr>
                <w:rFonts w:eastAsia="標楷體" w:hint="eastAsia"/>
              </w:rPr>
              <w:t>稈</w:t>
            </w:r>
            <w:proofErr w:type="gramEnd"/>
            <w:r w:rsidRPr="005D7B5C">
              <w:rPr>
                <w:rFonts w:eastAsia="標楷體" w:hint="eastAsia"/>
              </w:rPr>
              <w:t>中</w:t>
            </w:r>
            <w:proofErr w:type="gramStart"/>
            <w:r w:rsidRPr="005D7B5C">
              <w:rPr>
                <w:rFonts w:eastAsia="標楷體" w:hint="eastAsia"/>
              </w:rPr>
              <w:t>植矽體固碳</w:t>
            </w:r>
            <w:proofErr w:type="gramEnd"/>
            <w:r w:rsidRPr="005D7B5C">
              <w:rPr>
                <w:rFonts w:eastAsia="標楷體" w:hint="eastAsia"/>
              </w:rPr>
              <w:t>及其調控潛力研究</w:t>
            </w:r>
          </w:p>
        </w:tc>
        <w:tc>
          <w:tcPr>
            <w:tcW w:w="4843" w:type="dxa"/>
            <w:gridSpan w:val="2"/>
            <w:tcBorders>
              <w:top w:val="single" w:sz="4" w:space="0" w:color="auto"/>
              <w:left w:val="single" w:sz="4" w:space="0" w:color="auto"/>
              <w:bottom w:val="single" w:sz="4" w:space="0" w:color="auto"/>
              <w:right w:val="single" w:sz="4" w:space="0" w:color="auto"/>
            </w:tcBorders>
            <w:hideMark/>
          </w:tcPr>
          <w:p w:rsidR="00294DB0" w:rsidRPr="005D7B5C" w:rsidRDefault="00294DB0" w:rsidP="00B70CDA">
            <w:pPr>
              <w:rPr>
                <w:rFonts w:eastAsia="標楷體"/>
                <w:b/>
                <w:bCs/>
                <w:kern w:val="0"/>
              </w:rPr>
            </w:pPr>
            <w:r w:rsidRPr="005D7B5C">
              <w:rPr>
                <w:rFonts w:eastAsia="標楷體" w:hint="eastAsia"/>
              </w:rPr>
              <w:t>中</w:t>
            </w:r>
            <w:r>
              <w:rPr>
                <w:rFonts w:eastAsia="標楷體" w:hint="eastAsia"/>
              </w:rPr>
              <w:t>國</w:t>
            </w:r>
            <w:r w:rsidRPr="005D7B5C">
              <w:rPr>
                <w:rFonts w:eastAsia="標楷體" w:hint="eastAsia"/>
              </w:rPr>
              <w:t>土壤钾素状况</w:t>
            </w:r>
            <w:r>
              <w:rPr>
                <w:rFonts w:eastAsia="標楷體" w:hint="eastAsia"/>
              </w:rPr>
              <w:t>與鉀</w:t>
            </w:r>
            <w:r w:rsidRPr="005D7B5C">
              <w:rPr>
                <w:rFonts w:eastAsia="標楷體" w:hint="eastAsia"/>
              </w:rPr>
              <w:t>肥生</w:t>
            </w:r>
            <w:r>
              <w:rPr>
                <w:rFonts w:eastAsia="標楷體" w:hint="eastAsia"/>
              </w:rPr>
              <w:t>產</w:t>
            </w:r>
            <w:r w:rsidRPr="005D7B5C">
              <w:rPr>
                <w:rFonts w:eastAsia="標楷體" w:hint="eastAsia"/>
              </w:rPr>
              <w:t>及施用</w:t>
            </w:r>
          </w:p>
        </w:tc>
      </w:tr>
      <w:tr w:rsidR="00294DB0" w:rsidRPr="005D7B5C" w:rsidTr="00556007">
        <w:tc>
          <w:tcPr>
            <w:tcW w:w="1560" w:type="dxa"/>
            <w:vMerge/>
            <w:tcBorders>
              <w:left w:val="single" w:sz="4" w:space="0" w:color="auto"/>
              <w:bottom w:val="single" w:sz="4" w:space="0" w:color="auto"/>
              <w:right w:val="single" w:sz="4" w:space="0" w:color="auto"/>
            </w:tcBorders>
            <w:vAlign w:val="center"/>
          </w:tcPr>
          <w:p w:rsidR="00294DB0" w:rsidRDefault="00294DB0"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294DB0" w:rsidRPr="00A95038" w:rsidRDefault="00294DB0">
            <w:pPr>
              <w:rPr>
                <w:rFonts w:eastAsia="標楷體" w:hint="eastAsia"/>
              </w:rPr>
            </w:pPr>
            <w:r w:rsidRPr="00D8587D">
              <w:rPr>
                <w:rFonts w:eastAsia="標楷體" w:hint="eastAsia"/>
                <w:u w:val="single"/>
              </w:rPr>
              <w:t>劉勤</w:t>
            </w:r>
            <w:r w:rsidRPr="005D7B5C">
              <w:rPr>
                <w:rFonts w:eastAsia="標楷體" w:hint="eastAsia"/>
              </w:rPr>
              <w:t>*</w:t>
            </w:r>
            <w:r w:rsidRPr="005D7B5C">
              <w:rPr>
                <w:rFonts w:eastAsia="標楷體" w:hint="eastAsia"/>
              </w:rPr>
              <w:t>、孫星、</w:t>
            </w:r>
            <w:proofErr w:type="gramStart"/>
            <w:r w:rsidRPr="005D7B5C">
              <w:rPr>
                <w:rFonts w:eastAsia="標楷體" w:hint="eastAsia"/>
              </w:rPr>
              <w:t>谷傑</w:t>
            </w:r>
            <w:proofErr w:type="gramEnd"/>
          </w:p>
        </w:tc>
        <w:tc>
          <w:tcPr>
            <w:tcW w:w="4843" w:type="dxa"/>
            <w:gridSpan w:val="2"/>
            <w:tcBorders>
              <w:top w:val="single" w:sz="4" w:space="0" w:color="auto"/>
              <w:left w:val="single" w:sz="4" w:space="0" w:color="auto"/>
              <w:bottom w:val="single" w:sz="4" w:space="0" w:color="auto"/>
              <w:right w:val="single" w:sz="4" w:space="0" w:color="auto"/>
            </w:tcBorders>
          </w:tcPr>
          <w:p w:rsidR="00294DB0" w:rsidRPr="00B70CDA" w:rsidRDefault="00294DB0" w:rsidP="00A95038">
            <w:pPr>
              <w:rPr>
                <w:rFonts w:eastAsia="標楷體" w:hint="eastAsia"/>
                <w:u w:val="single"/>
              </w:rPr>
            </w:pPr>
            <w:r w:rsidRPr="00B70CDA">
              <w:rPr>
                <w:rFonts w:eastAsia="標楷體" w:hint="eastAsia"/>
                <w:u w:val="single"/>
              </w:rPr>
              <w:t>田有國</w:t>
            </w:r>
            <w:r w:rsidRPr="005D7B5C">
              <w:rPr>
                <w:rFonts w:eastAsia="標楷體" w:hint="eastAsia"/>
              </w:rPr>
              <w:t>*</w:t>
            </w:r>
          </w:p>
        </w:tc>
      </w:tr>
      <w:tr w:rsidR="00294DB0" w:rsidRPr="005D7B5C" w:rsidTr="00556007">
        <w:tc>
          <w:tcPr>
            <w:tcW w:w="1560" w:type="dxa"/>
            <w:vMerge w:val="restart"/>
            <w:tcBorders>
              <w:top w:val="single" w:sz="4" w:space="0" w:color="auto"/>
              <w:left w:val="single" w:sz="4" w:space="0" w:color="auto"/>
              <w:right w:val="single" w:sz="4" w:space="0" w:color="auto"/>
            </w:tcBorders>
            <w:vAlign w:val="center"/>
          </w:tcPr>
          <w:p w:rsidR="00294DB0" w:rsidRPr="005D7B5C" w:rsidRDefault="00294DB0" w:rsidP="00DF39E6">
            <w:pPr>
              <w:jc w:val="center"/>
              <w:rPr>
                <w:rFonts w:eastAsia="標楷體"/>
                <w:b/>
                <w:bCs/>
                <w:kern w:val="0"/>
              </w:rPr>
            </w:pPr>
            <w:r>
              <w:rPr>
                <w:rFonts w:eastAsia="標楷體" w:hint="eastAsia"/>
                <w:b/>
                <w:bCs/>
                <w:kern w:val="0"/>
              </w:rPr>
              <w:t>12:15~</w:t>
            </w:r>
            <w:r w:rsidRPr="005D7B5C">
              <w:rPr>
                <w:rFonts w:eastAsia="標楷體" w:hint="eastAsia"/>
                <w:b/>
                <w:bCs/>
                <w:kern w:val="0"/>
              </w:rPr>
              <w:t>12:30</w:t>
            </w:r>
          </w:p>
        </w:tc>
        <w:tc>
          <w:tcPr>
            <w:tcW w:w="4536" w:type="dxa"/>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rPr>
            </w:pPr>
            <w:r w:rsidRPr="005D7B5C">
              <w:rPr>
                <w:rFonts w:eastAsia="標楷體" w:hint="eastAsia"/>
              </w:rPr>
              <w:t>黑河綠洲防護林對農田生態系統</w:t>
            </w:r>
            <w:proofErr w:type="gramStart"/>
            <w:r w:rsidRPr="005D7B5C">
              <w:rPr>
                <w:rFonts w:eastAsia="標楷體" w:hint="eastAsia"/>
              </w:rPr>
              <w:t>土壤硝態氮</w:t>
            </w:r>
            <w:proofErr w:type="gramEnd"/>
            <w:r w:rsidRPr="005D7B5C">
              <w:rPr>
                <w:rFonts w:eastAsia="標楷體" w:hint="eastAsia"/>
              </w:rPr>
              <w:t>運動的影響</w:t>
            </w:r>
          </w:p>
        </w:tc>
        <w:tc>
          <w:tcPr>
            <w:tcW w:w="4843" w:type="dxa"/>
            <w:gridSpan w:val="2"/>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rPr>
            </w:pPr>
            <w:proofErr w:type="gramStart"/>
            <w:r w:rsidRPr="005D7B5C">
              <w:rPr>
                <w:rFonts w:eastAsia="標楷體" w:hint="eastAsia"/>
                <w:kern w:val="0"/>
              </w:rPr>
              <w:t>臺</w:t>
            </w:r>
            <w:proofErr w:type="gramEnd"/>
            <w:r w:rsidRPr="005D7B5C">
              <w:rPr>
                <w:rFonts w:eastAsia="標楷體" w:hint="eastAsia"/>
                <w:kern w:val="0"/>
              </w:rPr>
              <w:t>南地區水稻品種氮肥利用效率比較</w:t>
            </w:r>
          </w:p>
        </w:tc>
      </w:tr>
      <w:tr w:rsidR="00294DB0" w:rsidRPr="005D7B5C" w:rsidTr="00556007">
        <w:tc>
          <w:tcPr>
            <w:tcW w:w="1560" w:type="dxa"/>
            <w:vMerge/>
            <w:tcBorders>
              <w:left w:val="single" w:sz="4" w:space="0" w:color="auto"/>
              <w:bottom w:val="single" w:sz="4" w:space="0" w:color="auto"/>
              <w:right w:val="single" w:sz="4" w:space="0" w:color="auto"/>
            </w:tcBorders>
            <w:vAlign w:val="center"/>
          </w:tcPr>
          <w:p w:rsidR="00294DB0" w:rsidRDefault="00294DB0"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294DB0" w:rsidRPr="00294DB0" w:rsidRDefault="00294DB0">
            <w:pPr>
              <w:rPr>
                <w:rFonts w:eastAsia="標楷體" w:hint="eastAsia"/>
              </w:rPr>
            </w:pPr>
            <w:r w:rsidRPr="00D8587D">
              <w:rPr>
                <w:rFonts w:eastAsia="標楷體" w:hint="eastAsia"/>
                <w:u w:val="single"/>
              </w:rPr>
              <w:t>樊軍</w:t>
            </w:r>
            <w:r w:rsidRPr="005D7B5C">
              <w:rPr>
                <w:rFonts w:eastAsia="標楷體" w:hint="eastAsia"/>
              </w:rPr>
              <w:t>*</w:t>
            </w:r>
            <w:r w:rsidRPr="005D7B5C">
              <w:rPr>
                <w:rFonts w:eastAsia="標楷體" w:hint="eastAsia"/>
              </w:rPr>
              <w:t>、</w:t>
            </w:r>
            <w:proofErr w:type="gramStart"/>
            <w:r w:rsidRPr="005D7B5C">
              <w:rPr>
                <w:rFonts w:eastAsia="標楷體" w:hint="eastAsia"/>
              </w:rPr>
              <w:t>喬豔琴</w:t>
            </w:r>
            <w:proofErr w:type="gramEnd"/>
          </w:p>
        </w:tc>
        <w:tc>
          <w:tcPr>
            <w:tcW w:w="4843" w:type="dxa"/>
            <w:gridSpan w:val="2"/>
            <w:tcBorders>
              <w:top w:val="single" w:sz="4" w:space="0" w:color="auto"/>
              <w:left w:val="single" w:sz="4" w:space="0" w:color="auto"/>
              <w:bottom w:val="single" w:sz="4" w:space="0" w:color="auto"/>
              <w:right w:val="single" w:sz="4" w:space="0" w:color="auto"/>
            </w:tcBorders>
          </w:tcPr>
          <w:p w:rsidR="00294DB0" w:rsidRPr="00B70CDA" w:rsidRDefault="00294DB0" w:rsidP="00294DB0">
            <w:pPr>
              <w:rPr>
                <w:rFonts w:eastAsia="標楷體" w:hint="eastAsia"/>
                <w:kern w:val="0"/>
                <w:u w:val="single"/>
              </w:rPr>
            </w:pPr>
            <w:proofErr w:type="gramStart"/>
            <w:r w:rsidRPr="00B70CDA">
              <w:rPr>
                <w:rFonts w:eastAsia="標楷體" w:hint="eastAsia"/>
                <w:kern w:val="0"/>
                <w:u w:val="single"/>
              </w:rPr>
              <w:t>江汶錦</w:t>
            </w:r>
            <w:proofErr w:type="gramEnd"/>
            <w:r w:rsidRPr="005D7B5C">
              <w:rPr>
                <w:rFonts w:eastAsia="標楷體" w:hint="eastAsia"/>
                <w:kern w:val="0"/>
              </w:rPr>
              <w:t>*</w:t>
            </w:r>
            <w:r w:rsidRPr="005D7B5C">
              <w:rPr>
                <w:rFonts w:eastAsia="標楷體" w:hint="eastAsia"/>
                <w:kern w:val="0"/>
              </w:rPr>
              <w:t>、黃瑞彰</w:t>
            </w:r>
          </w:p>
        </w:tc>
      </w:tr>
      <w:tr w:rsidR="00D8587D" w:rsidRPr="005D7B5C" w:rsidTr="00556007">
        <w:tc>
          <w:tcPr>
            <w:tcW w:w="1560" w:type="dxa"/>
            <w:tcBorders>
              <w:top w:val="single" w:sz="4" w:space="0" w:color="auto"/>
              <w:left w:val="single" w:sz="4" w:space="0" w:color="auto"/>
              <w:bottom w:val="single" w:sz="4" w:space="0" w:color="auto"/>
              <w:right w:val="single" w:sz="4" w:space="0" w:color="auto"/>
            </w:tcBorders>
            <w:vAlign w:val="center"/>
          </w:tcPr>
          <w:p w:rsidR="00D8587D" w:rsidRPr="005D7B5C" w:rsidRDefault="00D8587D" w:rsidP="00DF39E6">
            <w:pPr>
              <w:jc w:val="center"/>
              <w:rPr>
                <w:rFonts w:eastAsia="標楷體"/>
                <w:b/>
                <w:bCs/>
                <w:kern w:val="0"/>
              </w:rPr>
            </w:pPr>
            <w:r w:rsidRPr="005D7B5C">
              <w:rPr>
                <w:rFonts w:eastAsia="標楷體" w:hint="eastAsia"/>
                <w:b/>
                <w:bCs/>
                <w:kern w:val="0"/>
              </w:rPr>
              <w:t>12:30~13:00</w:t>
            </w:r>
          </w:p>
        </w:tc>
        <w:tc>
          <w:tcPr>
            <w:tcW w:w="9379" w:type="dxa"/>
            <w:gridSpan w:val="3"/>
            <w:tcBorders>
              <w:top w:val="single" w:sz="4" w:space="0" w:color="auto"/>
              <w:left w:val="single" w:sz="4" w:space="0" w:color="auto"/>
              <w:bottom w:val="single" w:sz="4" w:space="0" w:color="auto"/>
              <w:right w:val="single" w:sz="4" w:space="0" w:color="auto"/>
            </w:tcBorders>
          </w:tcPr>
          <w:p w:rsidR="00D8587D" w:rsidRPr="005D7B5C" w:rsidRDefault="00D8587D" w:rsidP="00605A88">
            <w:pPr>
              <w:jc w:val="center"/>
              <w:rPr>
                <w:rFonts w:eastAsia="標楷體" w:hint="eastAsia"/>
                <w:kern w:val="0"/>
              </w:rPr>
            </w:pPr>
            <w:r w:rsidRPr="005D7B5C">
              <w:rPr>
                <w:rFonts w:eastAsia="標楷體" w:hint="eastAsia"/>
              </w:rPr>
              <w:t>午餐</w:t>
            </w:r>
          </w:p>
        </w:tc>
      </w:tr>
      <w:tr w:rsidR="00D8587D" w:rsidRPr="005D7B5C" w:rsidTr="00CF24CA">
        <w:tc>
          <w:tcPr>
            <w:tcW w:w="1560" w:type="dxa"/>
            <w:tcBorders>
              <w:top w:val="single" w:sz="4" w:space="0" w:color="auto"/>
              <w:left w:val="single" w:sz="4" w:space="0" w:color="auto"/>
              <w:bottom w:val="single" w:sz="4" w:space="0" w:color="auto"/>
              <w:right w:val="single" w:sz="4" w:space="0" w:color="auto"/>
            </w:tcBorders>
            <w:vAlign w:val="center"/>
          </w:tcPr>
          <w:p w:rsidR="00D8587D" w:rsidRPr="005D7B5C" w:rsidRDefault="00D8587D" w:rsidP="00DF39E6">
            <w:pPr>
              <w:jc w:val="center"/>
              <w:rPr>
                <w:rFonts w:eastAsia="標楷體"/>
                <w:b/>
                <w:bCs/>
                <w:kern w:val="0"/>
              </w:rPr>
            </w:pPr>
            <w:r w:rsidRPr="005D7B5C">
              <w:rPr>
                <w:rFonts w:eastAsia="標楷體" w:hint="eastAsia"/>
                <w:b/>
                <w:bCs/>
                <w:kern w:val="0"/>
              </w:rPr>
              <w:t>13:00~13:30</w:t>
            </w:r>
          </w:p>
        </w:tc>
        <w:tc>
          <w:tcPr>
            <w:tcW w:w="4536" w:type="dxa"/>
            <w:tcBorders>
              <w:top w:val="single" w:sz="4" w:space="0" w:color="auto"/>
              <w:left w:val="single" w:sz="4" w:space="0" w:color="auto"/>
              <w:bottom w:val="single" w:sz="4" w:space="0" w:color="auto"/>
              <w:right w:val="single" w:sz="4" w:space="0" w:color="auto"/>
            </w:tcBorders>
            <w:vAlign w:val="center"/>
          </w:tcPr>
          <w:p w:rsidR="00D8587D" w:rsidRPr="00CF24CA" w:rsidRDefault="00D8587D" w:rsidP="00CF24CA">
            <w:pPr>
              <w:jc w:val="center"/>
              <w:rPr>
                <w:rFonts w:eastAsia="標楷體"/>
                <w:b/>
                <w:bCs/>
                <w:kern w:val="0"/>
              </w:rPr>
            </w:pPr>
            <w:r w:rsidRPr="00CF24CA">
              <w:rPr>
                <w:rFonts w:eastAsia="標楷體" w:hint="eastAsia"/>
                <w:b/>
              </w:rPr>
              <w:t>中華土壤肥料學會一○三年度會員大會</w:t>
            </w:r>
            <w:r w:rsidR="00034189" w:rsidRPr="00CF24CA">
              <w:rPr>
                <w:rFonts w:eastAsia="標楷體" w:hint="eastAsia"/>
                <w:b/>
                <w:bCs/>
                <w:kern w:val="0"/>
              </w:rPr>
              <w:t>申雍</w:t>
            </w:r>
            <w:r w:rsidR="00034189" w:rsidRPr="00CF24CA">
              <w:rPr>
                <w:rFonts w:eastAsia="標楷體" w:hint="eastAsia"/>
                <w:b/>
                <w:bCs/>
                <w:kern w:val="0"/>
              </w:rPr>
              <w:t xml:space="preserve"> </w:t>
            </w:r>
            <w:r w:rsidR="00034189" w:rsidRPr="00CF24CA">
              <w:rPr>
                <w:rFonts w:eastAsia="標楷體" w:hint="eastAsia"/>
                <w:b/>
                <w:bCs/>
                <w:kern w:val="0"/>
              </w:rPr>
              <w:t>理事長</w:t>
            </w:r>
          </w:p>
        </w:tc>
        <w:tc>
          <w:tcPr>
            <w:tcW w:w="4843" w:type="dxa"/>
            <w:gridSpan w:val="2"/>
            <w:tcBorders>
              <w:top w:val="single" w:sz="4" w:space="0" w:color="auto"/>
              <w:left w:val="single" w:sz="4" w:space="0" w:color="auto"/>
              <w:bottom w:val="single" w:sz="4" w:space="0" w:color="auto"/>
              <w:right w:val="single" w:sz="4" w:space="0" w:color="auto"/>
            </w:tcBorders>
          </w:tcPr>
          <w:p w:rsidR="00D8587D" w:rsidRPr="005D7B5C" w:rsidRDefault="00D8587D" w:rsidP="00605A88">
            <w:pPr>
              <w:rPr>
                <w:rFonts w:eastAsia="標楷體"/>
              </w:rPr>
            </w:pPr>
          </w:p>
        </w:tc>
      </w:tr>
      <w:tr w:rsidR="00D8587D" w:rsidRPr="005D7B5C" w:rsidTr="00556007">
        <w:tc>
          <w:tcPr>
            <w:tcW w:w="1560" w:type="dxa"/>
            <w:tcBorders>
              <w:top w:val="single" w:sz="4" w:space="0" w:color="auto"/>
              <w:left w:val="single" w:sz="4" w:space="0" w:color="auto"/>
              <w:bottom w:val="single" w:sz="4" w:space="0" w:color="auto"/>
              <w:right w:val="single" w:sz="4" w:space="0" w:color="auto"/>
            </w:tcBorders>
            <w:vAlign w:val="center"/>
            <w:hideMark/>
          </w:tcPr>
          <w:p w:rsidR="00D8587D" w:rsidRPr="005D7B5C" w:rsidRDefault="00D8587D" w:rsidP="00DF39E6">
            <w:pPr>
              <w:jc w:val="center"/>
              <w:rPr>
                <w:rFonts w:eastAsia="標楷體"/>
                <w:b/>
                <w:bCs/>
                <w:kern w:val="0"/>
              </w:rPr>
            </w:pPr>
            <w:r w:rsidRPr="005D7B5C">
              <w:rPr>
                <w:rFonts w:eastAsia="標楷體" w:hint="eastAsia"/>
                <w:b/>
                <w:bCs/>
                <w:kern w:val="0"/>
              </w:rPr>
              <w:t>13:30~14:30</w:t>
            </w:r>
          </w:p>
        </w:tc>
        <w:tc>
          <w:tcPr>
            <w:tcW w:w="9379" w:type="dxa"/>
            <w:gridSpan w:val="3"/>
            <w:tcBorders>
              <w:top w:val="single" w:sz="4" w:space="0" w:color="auto"/>
              <w:left w:val="single" w:sz="4" w:space="0" w:color="auto"/>
              <w:bottom w:val="single" w:sz="4" w:space="0" w:color="auto"/>
              <w:right w:val="single" w:sz="4" w:space="0" w:color="auto"/>
            </w:tcBorders>
            <w:vAlign w:val="center"/>
            <w:hideMark/>
          </w:tcPr>
          <w:p w:rsidR="00D8587D" w:rsidRPr="005D7B5C" w:rsidRDefault="00D8587D" w:rsidP="00321511">
            <w:pPr>
              <w:jc w:val="center"/>
              <w:rPr>
                <w:rFonts w:eastAsia="標楷體"/>
              </w:rPr>
            </w:pPr>
            <w:r w:rsidRPr="005D7B5C">
              <w:rPr>
                <w:rFonts w:eastAsia="標楷體" w:hint="eastAsia"/>
                <w:b/>
                <w:bCs/>
                <w:kern w:val="0"/>
              </w:rPr>
              <w:t>壁報論文展示與討論</w:t>
            </w:r>
            <w:r w:rsidRPr="005D7B5C">
              <w:rPr>
                <w:rFonts w:eastAsia="標楷體" w:hint="eastAsia"/>
                <w:b/>
                <w:bCs/>
                <w:kern w:val="0"/>
              </w:rPr>
              <w:t xml:space="preserve"> (</w:t>
            </w:r>
            <w:proofErr w:type="gramStart"/>
            <w:r w:rsidRPr="005D7B5C">
              <w:rPr>
                <w:rFonts w:eastAsia="標楷體" w:hint="eastAsia"/>
                <w:b/>
                <w:bCs/>
                <w:spacing w:val="10"/>
              </w:rPr>
              <w:t>農環大樓土環</w:t>
            </w:r>
            <w:proofErr w:type="gramEnd"/>
            <w:r w:rsidRPr="005D7B5C">
              <w:rPr>
                <w:rFonts w:eastAsia="標楷體" w:hint="eastAsia"/>
                <w:b/>
                <w:bCs/>
                <w:spacing w:val="10"/>
              </w:rPr>
              <w:t>系十樓</w:t>
            </w:r>
            <w:r w:rsidRPr="005D7B5C">
              <w:rPr>
                <w:rFonts w:eastAsia="標楷體" w:hint="eastAsia"/>
                <w:b/>
                <w:bCs/>
                <w:kern w:val="0"/>
              </w:rPr>
              <w:t>走廊</w:t>
            </w:r>
            <w:r w:rsidRPr="005D7B5C">
              <w:rPr>
                <w:rFonts w:eastAsia="標楷體" w:hint="eastAsia"/>
                <w:b/>
                <w:bCs/>
                <w:kern w:val="0"/>
              </w:rPr>
              <w:t>)</w:t>
            </w:r>
          </w:p>
        </w:tc>
      </w:tr>
    </w:tbl>
    <w:p w:rsidR="00CF24CA" w:rsidRDefault="00CF24CA"/>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6"/>
        <w:gridCol w:w="4843"/>
      </w:tblGrid>
      <w:tr w:rsidR="009765B1" w:rsidRPr="005D7B5C" w:rsidTr="00556007">
        <w:tc>
          <w:tcPr>
            <w:tcW w:w="1560" w:type="dxa"/>
            <w:vMerge w:val="restart"/>
            <w:tcBorders>
              <w:top w:val="single" w:sz="4" w:space="0" w:color="auto"/>
              <w:left w:val="single" w:sz="4" w:space="0" w:color="auto"/>
              <w:right w:val="single" w:sz="4" w:space="0" w:color="auto"/>
            </w:tcBorders>
            <w:vAlign w:val="center"/>
            <w:hideMark/>
          </w:tcPr>
          <w:p w:rsidR="009765B1" w:rsidRPr="005D7B5C" w:rsidRDefault="009765B1" w:rsidP="00DF39E6">
            <w:pPr>
              <w:jc w:val="center"/>
              <w:rPr>
                <w:rFonts w:eastAsia="標楷體"/>
              </w:rPr>
            </w:pPr>
            <w:r>
              <w:rPr>
                <w:rFonts w:eastAsia="標楷體" w:hint="eastAsia"/>
                <w:b/>
                <w:bCs/>
                <w:kern w:val="0"/>
              </w:rPr>
              <w:lastRenderedPageBreak/>
              <w:t>時間</w:t>
            </w:r>
          </w:p>
        </w:tc>
        <w:tc>
          <w:tcPr>
            <w:tcW w:w="4536" w:type="dxa"/>
            <w:tcBorders>
              <w:top w:val="single" w:sz="4" w:space="0" w:color="auto"/>
              <w:left w:val="single" w:sz="4" w:space="0" w:color="auto"/>
              <w:bottom w:val="single" w:sz="4" w:space="0" w:color="auto"/>
              <w:right w:val="single" w:sz="4" w:space="0" w:color="auto"/>
            </w:tcBorders>
            <w:hideMark/>
          </w:tcPr>
          <w:p w:rsidR="009765B1" w:rsidRPr="00A52A56" w:rsidRDefault="009765B1" w:rsidP="00386F20">
            <w:pPr>
              <w:jc w:val="center"/>
              <w:rPr>
                <w:rFonts w:eastAsia="標楷體"/>
                <w:b/>
                <w:sz w:val="28"/>
                <w:szCs w:val="28"/>
              </w:rPr>
            </w:pPr>
            <w:r w:rsidRPr="00A52A56">
              <w:rPr>
                <w:rFonts w:eastAsia="標楷體" w:hint="eastAsia"/>
                <w:b/>
                <w:sz w:val="28"/>
                <w:szCs w:val="28"/>
              </w:rPr>
              <w:t>國際會議廳</w:t>
            </w:r>
          </w:p>
        </w:tc>
        <w:tc>
          <w:tcPr>
            <w:tcW w:w="4843" w:type="dxa"/>
            <w:tcBorders>
              <w:top w:val="single" w:sz="4" w:space="0" w:color="auto"/>
              <w:left w:val="single" w:sz="4" w:space="0" w:color="auto"/>
              <w:bottom w:val="single" w:sz="4" w:space="0" w:color="auto"/>
              <w:right w:val="single" w:sz="4" w:space="0" w:color="auto"/>
            </w:tcBorders>
            <w:hideMark/>
          </w:tcPr>
          <w:p w:rsidR="009765B1" w:rsidRPr="00A52A56" w:rsidRDefault="009765B1" w:rsidP="00386F20">
            <w:pPr>
              <w:jc w:val="center"/>
              <w:rPr>
                <w:rFonts w:eastAsia="標楷體"/>
                <w:b/>
                <w:sz w:val="28"/>
                <w:szCs w:val="28"/>
              </w:rPr>
            </w:pPr>
            <w:proofErr w:type="gramStart"/>
            <w:r w:rsidRPr="00A52A56">
              <w:rPr>
                <w:rFonts w:eastAsia="標楷體" w:hint="eastAsia"/>
                <w:b/>
                <w:sz w:val="28"/>
                <w:szCs w:val="28"/>
              </w:rPr>
              <w:t>土環系</w:t>
            </w:r>
            <w:proofErr w:type="gramEnd"/>
            <w:r w:rsidRPr="00A52A56">
              <w:rPr>
                <w:rFonts w:eastAsia="標楷體" w:hint="eastAsia"/>
                <w:b/>
                <w:sz w:val="28"/>
                <w:szCs w:val="28"/>
              </w:rPr>
              <w:t>演講廳</w:t>
            </w:r>
          </w:p>
        </w:tc>
      </w:tr>
      <w:tr w:rsidR="009765B1" w:rsidRPr="005D7B5C" w:rsidTr="00556007">
        <w:trPr>
          <w:trHeight w:val="360"/>
        </w:trPr>
        <w:tc>
          <w:tcPr>
            <w:tcW w:w="1560" w:type="dxa"/>
            <w:vMerge/>
            <w:tcBorders>
              <w:left w:val="single" w:sz="4" w:space="0" w:color="auto"/>
              <w:right w:val="single" w:sz="4" w:space="0" w:color="auto"/>
            </w:tcBorders>
            <w:vAlign w:val="center"/>
            <w:hideMark/>
          </w:tcPr>
          <w:p w:rsidR="009765B1" w:rsidRPr="005D7B5C" w:rsidRDefault="009765B1" w:rsidP="00DF39E6">
            <w:pPr>
              <w:jc w:val="center"/>
              <w:rPr>
                <w:rFonts w:eastAsia="標楷體"/>
                <w:b/>
                <w:bCs/>
                <w:kern w:val="0"/>
              </w:rPr>
            </w:pPr>
          </w:p>
        </w:tc>
        <w:tc>
          <w:tcPr>
            <w:tcW w:w="4536" w:type="dxa"/>
            <w:tcBorders>
              <w:top w:val="single" w:sz="4" w:space="0" w:color="auto"/>
              <w:left w:val="single" w:sz="4" w:space="0" w:color="auto"/>
              <w:bottom w:val="single" w:sz="4" w:space="0" w:color="auto"/>
              <w:right w:val="single" w:sz="4" w:space="0" w:color="auto"/>
            </w:tcBorders>
            <w:hideMark/>
          </w:tcPr>
          <w:p w:rsidR="009765B1" w:rsidRPr="00294DB0" w:rsidRDefault="009765B1">
            <w:pPr>
              <w:rPr>
                <w:rFonts w:eastAsia="標楷體"/>
                <w:b/>
                <w:bCs/>
                <w:kern w:val="0"/>
              </w:rPr>
            </w:pPr>
            <w:r w:rsidRPr="005D7B5C">
              <w:rPr>
                <w:rFonts w:eastAsia="標楷體" w:hint="eastAsia"/>
                <w:b/>
                <w:bCs/>
                <w:kern w:val="0"/>
              </w:rPr>
              <w:t>土壤汙染與整治技術</w:t>
            </w:r>
            <w:r w:rsidRPr="005D7B5C">
              <w:rPr>
                <w:rFonts w:eastAsia="標楷體" w:hint="eastAsia"/>
                <w:b/>
                <w:bCs/>
                <w:kern w:val="0"/>
              </w:rPr>
              <w:t>(</w:t>
            </w:r>
            <w:proofErr w:type="gramStart"/>
            <w:r w:rsidRPr="005D7B5C">
              <w:rPr>
                <w:rFonts w:eastAsia="標楷體" w:hint="eastAsia"/>
                <w:b/>
                <w:bCs/>
                <w:kern w:val="0"/>
              </w:rPr>
              <w:t>一</w:t>
            </w:r>
            <w:proofErr w:type="gramEnd"/>
            <w:r w:rsidRPr="005D7B5C">
              <w:rPr>
                <w:rFonts w:eastAsia="標楷體" w:hint="eastAsia"/>
                <w:b/>
                <w:bCs/>
                <w:kern w:val="0"/>
              </w:rPr>
              <w:t>)</w:t>
            </w:r>
          </w:p>
        </w:tc>
        <w:tc>
          <w:tcPr>
            <w:tcW w:w="4843" w:type="dxa"/>
            <w:tcBorders>
              <w:top w:val="single" w:sz="4" w:space="0" w:color="auto"/>
              <w:left w:val="single" w:sz="4" w:space="0" w:color="auto"/>
              <w:right w:val="single" w:sz="4" w:space="0" w:color="auto"/>
            </w:tcBorders>
            <w:hideMark/>
          </w:tcPr>
          <w:p w:rsidR="009765B1" w:rsidRPr="005D7B5C" w:rsidRDefault="009765B1" w:rsidP="00294DB0">
            <w:pPr>
              <w:rPr>
                <w:rFonts w:eastAsia="標楷體"/>
              </w:rPr>
            </w:pPr>
            <w:r w:rsidRPr="005D7B5C">
              <w:rPr>
                <w:rFonts w:eastAsia="標楷體" w:hint="eastAsia"/>
                <w:b/>
              </w:rPr>
              <w:t>土壤生態與微生物利用</w:t>
            </w:r>
          </w:p>
        </w:tc>
      </w:tr>
      <w:tr w:rsidR="009765B1" w:rsidRPr="005D7B5C" w:rsidTr="00556007">
        <w:trPr>
          <w:trHeight w:val="360"/>
        </w:trPr>
        <w:tc>
          <w:tcPr>
            <w:tcW w:w="1560" w:type="dxa"/>
            <w:vMerge/>
            <w:tcBorders>
              <w:left w:val="single" w:sz="4" w:space="0" w:color="auto"/>
              <w:bottom w:val="single" w:sz="4" w:space="0" w:color="auto"/>
              <w:right w:val="single" w:sz="4" w:space="0" w:color="auto"/>
            </w:tcBorders>
            <w:vAlign w:val="center"/>
          </w:tcPr>
          <w:p w:rsidR="009765B1" w:rsidRPr="005D7B5C" w:rsidRDefault="009765B1"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9765B1" w:rsidRPr="005D7B5C" w:rsidRDefault="009765B1">
            <w:pPr>
              <w:rPr>
                <w:rFonts w:eastAsia="標楷體" w:hint="eastAsia"/>
                <w:b/>
                <w:bCs/>
                <w:kern w:val="0"/>
              </w:rPr>
            </w:pPr>
            <w:r>
              <w:rPr>
                <w:rFonts w:eastAsia="標楷體" w:hint="eastAsia"/>
                <w:b/>
                <w:bCs/>
                <w:kern w:val="0"/>
              </w:rPr>
              <w:t>主持人：</w:t>
            </w:r>
            <w:r w:rsidRPr="005D7B5C">
              <w:rPr>
                <w:rFonts w:eastAsia="標楷體" w:hint="eastAsia"/>
                <w:b/>
                <w:bCs/>
                <w:kern w:val="0"/>
              </w:rPr>
              <w:t>蔣新、陳尊賢</w:t>
            </w:r>
          </w:p>
        </w:tc>
        <w:tc>
          <w:tcPr>
            <w:tcW w:w="4843" w:type="dxa"/>
            <w:tcBorders>
              <w:left w:val="single" w:sz="4" w:space="0" w:color="auto"/>
              <w:bottom w:val="single" w:sz="4" w:space="0" w:color="auto"/>
              <w:right w:val="single" w:sz="4" w:space="0" w:color="auto"/>
            </w:tcBorders>
          </w:tcPr>
          <w:p w:rsidR="009765B1" w:rsidRPr="005D7B5C" w:rsidRDefault="009765B1">
            <w:pPr>
              <w:rPr>
                <w:rFonts w:eastAsia="標楷體" w:hint="eastAsia"/>
                <w:b/>
              </w:rPr>
            </w:pPr>
            <w:r>
              <w:rPr>
                <w:rFonts w:eastAsia="標楷體" w:hint="eastAsia"/>
                <w:b/>
                <w:bCs/>
                <w:kern w:val="0"/>
              </w:rPr>
              <w:t>主持人：</w:t>
            </w:r>
            <w:r w:rsidRPr="005D7B5C">
              <w:rPr>
                <w:rFonts w:eastAsia="標楷體" w:hint="eastAsia"/>
                <w:b/>
              </w:rPr>
              <w:t>李輝信、楊秋忠</w:t>
            </w:r>
          </w:p>
        </w:tc>
      </w:tr>
      <w:tr w:rsidR="00294DB0" w:rsidRPr="005D7B5C" w:rsidTr="00556007">
        <w:tc>
          <w:tcPr>
            <w:tcW w:w="1560" w:type="dxa"/>
            <w:vMerge w:val="restart"/>
            <w:tcBorders>
              <w:top w:val="single" w:sz="4" w:space="0" w:color="auto"/>
              <w:left w:val="single" w:sz="4" w:space="0" w:color="auto"/>
              <w:right w:val="single" w:sz="4" w:space="0" w:color="auto"/>
            </w:tcBorders>
            <w:vAlign w:val="center"/>
          </w:tcPr>
          <w:p w:rsidR="00294DB0" w:rsidRPr="005D7B5C" w:rsidRDefault="00294DB0" w:rsidP="00DF39E6">
            <w:pPr>
              <w:jc w:val="center"/>
              <w:rPr>
                <w:rFonts w:eastAsia="標楷體"/>
                <w:b/>
                <w:bCs/>
                <w:kern w:val="0"/>
              </w:rPr>
            </w:pPr>
            <w:r w:rsidRPr="005D7B5C">
              <w:rPr>
                <w:rFonts w:eastAsia="標楷體" w:hint="eastAsia"/>
                <w:b/>
                <w:bCs/>
                <w:kern w:val="0"/>
              </w:rPr>
              <w:t>14:30~</w:t>
            </w:r>
            <w:r>
              <w:rPr>
                <w:rFonts w:eastAsia="標楷體" w:hint="eastAsia"/>
                <w:b/>
                <w:bCs/>
                <w:kern w:val="0"/>
              </w:rPr>
              <w:t>14:45</w:t>
            </w:r>
          </w:p>
        </w:tc>
        <w:tc>
          <w:tcPr>
            <w:tcW w:w="4536" w:type="dxa"/>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b/>
                <w:bCs/>
                <w:kern w:val="0"/>
              </w:rPr>
            </w:pPr>
            <w:r w:rsidRPr="005D7B5C">
              <w:rPr>
                <w:rFonts w:eastAsia="標楷體" w:hint="eastAsia"/>
                <w:kern w:val="0"/>
              </w:rPr>
              <w:t>使用黑麥草與高羊茅於柴油污染土壤之</w:t>
            </w:r>
            <w:proofErr w:type="gramStart"/>
            <w:r w:rsidRPr="005D7B5C">
              <w:rPr>
                <w:rFonts w:eastAsia="標楷體" w:hint="eastAsia"/>
                <w:kern w:val="0"/>
              </w:rPr>
              <w:t>植生復育</w:t>
            </w:r>
            <w:proofErr w:type="gramEnd"/>
          </w:p>
        </w:tc>
        <w:tc>
          <w:tcPr>
            <w:tcW w:w="4843" w:type="dxa"/>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rPr>
            </w:pPr>
            <w:r w:rsidRPr="005D7B5C">
              <w:rPr>
                <w:rFonts w:eastAsia="標楷體" w:hint="eastAsia"/>
              </w:rPr>
              <w:t>土著食細菌</w:t>
            </w:r>
            <w:proofErr w:type="gramStart"/>
            <w:r w:rsidRPr="005D7B5C">
              <w:rPr>
                <w:rFonts w:eastAsia="標楷體" w:hint="eastAsia"/>
              </w:rPr>
              <w:t>線蟲對細菌</w:t>
            </w:r>
            <w:proofErr w:type="gramEnd"/>
            <w:r w:rsidRPr="005D7B5C">
              <w:rPr>
                <w:rFonts w:eastAsia="標楷體" w:hint="eastAsia"/>
              </w:rPr>
              <w:t>的取食偏好及其可能機制</w:t>
            </w:r>
          </w:p>
        </w:tc>
      </w:tr>
      <w:tr w:rsidR="00294DB0" w:rsidRPr="005D7B5C" w:rsidTr="00556007">
        <w:tc>
          <w:tcPr>
            <w:tcW w:w="1560" w:type="dxa"/>
            <w:vMerge/>
            <w:tcBorders>
              <w:left w:val="single" w:sz="4" w:space="0" w:color="auto"/>
              <w:bottom w:val="single" w:sz="4" w:space="0" w:color="auto"/>
              <w:right w:val="single" w:sz="4" w:space="0" w:color="auto"/>
            </w:tcBorders>
            <w:vAlign w:val="center"/>
          </w:tcPr>
          <w:p w:rsidR="00294DB0" w:rsidRPr="005D7B5C" w:rsidRDefault="00294DB0"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294DB0" w:rsidRPr="00187846" w:rsidRDefault="00294DB0" w:rsidP="00294DB0">
            <w:pPr>
              <w:widowControl/>
              <w:ind w:rightChars="82" w:right="197"/>
              <w:rPr>
                <w:rFonts w:eastAsia="標楷體" w:hint="eastAsia"/>
                <w:kern w:val="0"/>
                <w:u w:val="single"/>
              </w:rPr>
            </w:pPr>
            <w:r w:rsidRPr="00187846">
              <w:rPr>
                <w:rFonts w:eastAsia="標楷體" w:hint="eastAsia"/>
                <w:kern w:val="0"/>
                <w:u w:val="single"/>
              </w:rPr>
              <w:t>王敏昭</w:t>
            </w:r>
            <w:r w:rsidRPr="005D7B5C">
              <w:rPr>
                <w:rFonts w:eastAsia="標楷體" w:hint="eastAsia"/>
                <w:kern w:val="0"/>
              </w:rPr>
              <w:t>*</w:t>
            </w:r>
            <w:r w:rsidRPr="005D7B5C">
              <w:rPr>
                <w:rFonts w:eastAsia="標楷體" w:hint="eastAsia"/>
                <w:kern w:val="0"/>
              </w:rPr>
              <w:t>、張簡水紋、洪</w:t>
            </w:r>
            <w:proofErr w:type="gramStart"/>
            <w:r w:rsidRPr="005D7B5C">
              <w:rPr>
                <w:rFonts w:eastAsia="標楷體" w:hint="eastAsia"/>
                <w:kern w:val="0"/>
              </w:rPr>
              <w:t>苙</w:t>
            </w:r>
            <w:proofErr w:type="gramEnd"/>
            <w:r w:rsidRPr="005D7B5C">
              <w:rPr>
                <w:rFonts w:eastAsia="標楷體" w:hint="eastAsia"/>
                <w:kern w:val="0"/>
              </w:rPr>
              <w:t>嘉</w:t>
            </w:r>
          </w:p>
        </w:tc>
        <w:tc>
          <w:tcPr>
            <w:tcW w:w="4843" w:type="dxa"/>
            <w:tcBorders>
              <w:top w:val="single" w:sz="4" w:space="0" w:color="auto"/>
              <w:left w:val="single" w:sz="4" w:space="0" w:color="auto"/>
              <w:bottom w:val="single" w:sz="4" w:space="0" w:color="auto"/>
              <w:right w:val="single" w:sz="4" w:space="0" w:color="auto"/>
            </w:tcBorders>
          </w:tcPr>
          <w:p w:rsidR="00294DB0" w:rsidRPr="00187846" w:rsidRDefault="00294DB0" w:rsidP="00294DB0">
            <w:pPr>
              <w:rPr>
                <w:rFonts w:eastAsia="標楷體" w:hint="eastAsia"/>
                <w:u w:val="single"/>
              </w:rPr>
            </w:pPr>
            <w:r w:rsidRPr="00187846">
              <w:rPr>
                <w:rFonts w:eastAsia="標楷體" w:hint="eastAsia"/>
                <w:u w:val="single"/>
              </w:rPr>
              <w:t>李輝信</w:t>
            </w:r>
            <w:r w:rsidRPr="005D7B5C">
              <w:rPr>
                <w:rFonts w:eastAsia="標楷體" w:hint="eastAsia"/>
              </w:rPr>
              <w:t>*</w:t>
            </w:r>
            <w:r w:rsidRPr="005D7B5C">
              <w:rPr>
                <w:rFonts w:eastAsia="標楷體" w:hint="eastAsia"/>
              </w:rPr>
              <w:t>、虞麗、胡鋒</w:t>
            </w:r>
          </w:p>
        </w:tc>
      </w:tr>
      <w:tr w:rsidR="00294DB0" w:rsidRPr="005D7B5C" w:rsidTr="00556007">
        <w:tc>
          <w:tcPr>
            <w:tcW w:w="1560" w:type="dxa"/>
            <w:vMerge w:val="restart"/>
            <w:tcBorders>
              <w:top w:val="single" w:sz="4" w:space="0" w:color="auto"/>
              <w:left w:val="single" w:sz="4" w:space="0" w:color="auto"/>
              <w:right w:val="single" w:sz="4" w:space="0" w:color="auto"/>
            </w:tcBorders>
            <w:vAlign w:val="center"/>
          </w:tcPr>
          <w:p w:rsidR="00294DB0" w:rsidRPr="005D7B5C" w:rsidRDefault="00294DB0" w:rsidP="00DF39E6">
            <w:pPr>
              <w:jc w:val="center"/>
              <w:rPr>
                <w:rFonts w:eastAsia="標楷體"/>
                <w:b/>
                <w:bCs/>
                <w:kern w:val="0"/>
              </w:rPr>
            </w:pPr>
            <w:r>
              <w:rPr>
                <w:rFonts w:eastAsia="標楷體" w:hint="eastAsia"/>
                <w:b/>
                <w:bCs/>
                <w:kern w:val="0"/>
              </w:rPr>
              <w:t>14:45~15:00</w:t>
            </w:r>
          </w:p>
        </w:tc>
        <w:tc>
          <w:tcPr>
            <w:tcW w:w="4536" w:type="dxa"/>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b/>
                <w:bCs/>
                <w:kern w:val="0"/>
              </w:rPr>
            </w:pPr>
            <w:r w:rsidRPr="005D7B5C">
              <w:rPr>
                <w:rFonts w:eastAsia="標楷體" w:hint="eastAsia"/>
                <w:kern w:val="0"/>
              </w:rPr>
              <w:t>中國農田重金屬問題的若干思考</w:t>
            </w:r>
          </w:p>
        </w:tc>
        <w:tc>
          <w:tcPr>
            <w:tcW w:w="4843" w:type="dxa"/>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rPr>
            </w:pPr>
            <w:r w:rsidRPr="005D7B5C">
              <w:rPr>
                <w:rFonts w:eastAsia="標楷體" w:hint="eastAsia"/>
              </w:rPr>
              <w:t>亞熱帶海岸沙丘林細菌族群之組成</w:t>
            </w:r>
          </w:p>
        </w:tc>
      </w:tr>
      <w:tr w:rsidR="00294DB0" w:rsidRPr="005D7B5C" w:rsidTr="00556007">
        <w:tc>
          <w:tcPr>
            <w:tcW w:w="1560" w:type="dxa"/>
            <w:vMerge/>
            <w:tcBorders>
              <w:left w:val="single" w:sz="4" w:space="0" w:color="auto"/>
              <w:bottom w:val="single" w:sz="4" w:space="0" w:color="auto"/>
              <w:right w:val="single" w:sz="4" w:space="0" w:color="auto"/>
            </w:tcBorders>
            <w:vAlign w:val="center"/>
          </w:tcPr>
          <w:p w:rsidR="00294DB0" w:rsidRDefault="00294DB0"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294DB0" w:rsidRPr="00187846" w:rsidRDefault="00294DB0" w:rsidP="00294DB0">
            <w:pPr>
              <w:rPr>
                <w:rFonts w:eastAsia="標楷體" w:hint="eastAsia"/>
                <w:spacing w:val="-2"/>
                <w:kern w:val="0"/>
                <w:u w:val="single"/>
              </w:rPr>
            </w:pPr>
            <w:r w:rsidRPr="00187846">
              <w:rPr>
                <w:rFonts w:eastAsia="標楷體" w:hint="eastAsia"/>
                <w:spacing w:val="-2"/>
                <w:kern w:val="0"/>
                <w:u w:val="single"/>
              </w:rPr>
              <w:t>曾</w:t>
            </w:r>
            <w:proofErr w:type="gramStart"/>
            <w:r w:rsidRPr="00187846">
              <w:rPr>
                <w:rFonts w:eastAsia="標楷體" w:hint="eastAsia"/>
                <w:spacing w:val="-2"/>
                <w:kern w:val="0"/>
                <w:u w:val="single"/>
              </w:rPr>
              <w:t>希柏</w:t>
            </w:r>
            <w:r w:rsidRPr="005D7B5C">
              <w:rPr>
                <w:rFonts w:eastAsia="標楷體" w:hint="eastAsia"/>
                <w:spacing w:val="-2"/>
                <w:kern w:val="0"/>
              </w:rPr>
              <w:t>、</w:t>
            </w:r>
            <w:proofErr w:type="gramEnd"/>
            <w:r w:rsidRPr="005D7B5C">
              <w:rPr>
                <w:rFonts w:eastAsia="標楷體" w:hint="eastAsia"/>
                <w:spacing w:val="-2"/>
                <w:kern w:val="0"/>
              </w:rPr>
              <w:t>徐建明</w:t>
            </w:r>
            <w:r w:rsidRPr="005D7B5C">
              <w:rPr>
                <w:rFonts w:eastAsia="標楷體" w:hint="eastAsia"/>
                <w:vertAlign w:val="superscript"/>
              </w:rPr>
              <w:t>*</w:t>
            </w:r>
            <w:r w:rsidRPr="005D7B5C">
              <w:rPr>
                <w:rFonts w:eastAsia="標楷體" w:hint="eastAsia"/>
                <w:spacing w:val="-2"/>
                <w:kern w:val="0"/>
              </w:rPr>
              <w:t>、黃巧雲、唐世榮、李永濤、李芳柏、周東美、武志傑</w:t>
            </w:r>
          </w:p>
        </w:tc>
        <w:tc>
          <w:tcPr>
            <w:tcW w:w="4843" w:type="dxa"/>
            <w:tcBorders>
              <w:top w:val="single" w:sz="4" w:space="0" w:color="auto"/>
              <w:left w:val="single" w:sz="4" w:space="0" w:color="auto"/>
              <w:bottom w:val="single" w:sz="4" w:space="0" w:color="auto"/>
              <w:right w:val="single" w:sz="4" w:space="0" w:color="auto"/>
            </w:tcBorders>
          </w:tcPr>
          <w:p w:rsidR="00294DB0" w:rsidRPr="005D7B5C" w:rsidRDefault="00294DB0" w:rsidP="00294DB0">
            <w:pPr>
              <w:rPr>
                <w:rFonts w:eastAsia="標楷體" w:hint="eastAsia"/>
              </w:rPr>
            </w:pPr>
            <w:r w:rsidRPr="005D7B5C">
              <w:rPr>
                <w:rFonts w:eastAsia="標楷體" w:hint="eastAsia"/>
              </w:rPr>
              <w:t>林育德、陳財輝、</w:t>
            </w:r>
            <w:r w:rsidRPr="00187846">
              <w:rPr>
                <w:rFonts w:eastAsia="標楷體" w:hint="eastAsia"/>
                <w:u w:val="single"/>
              </w:rPr>
              <w:t>邱志郁</w:t>
            </w:r>
            <w:r w:rsidRPr="005D7B5C">
              <w:rPr>
                <w:rFonts w:eastAsia="標楷體" w:hint="eastAsia"/>
              </w:rPr>
              <w:t>*</w:t>
            </w:r>
          </w:p>
        </w:tc>
      </w:tr>
      <w:tr w:rsidR="00294DB0" w:rsidRPr="005D7B5C" w:rsidTr="00556007">
        <w:tc>
          <w:tcPr>
            <w:tcW w:w="1560" w:type="dxa"/>
            <w:vMerge w:val="restart"/>
            <w:tcBorders>
              <w:top w:val="single" w:sz="4" w:space="0" w:color="auto"/>
              <w:left w:val="single" w:sz="4" w:space="0" w:color="auto"/>
              <w:right w:val="single" w:sz="4" w:space="0" w:color="auto"/>
            </w:tcBorders>
            <w:vAlign w:val="center"/>
          </w:tcPr>
          <w:p w:rsidR="00294DB0" w:rsidRPr="005D7B5C" w:rsidRDefault="00294DB0" w:rsidP="00DF39E6">
            <w:pPr>
              <w:jc w:val="center"/>
              <w:rPr>
                <w:rFonts w:eastAsia="標楷體"/>
                <w:b/>
                <w:bCs/>
                <w:kern w:val="0"/>
              </w:rPr>
            </w:pPr>
            <w:r>
              <w:rPr>
                <w:rFonts w:eastAsia="標楷體" w:hint="eastAsia"/>
                <w:b/>
                <w:bCs/>
                <w:kern w:val="0"/>
              </w:rPr>
              <w:t>15:00~15:15</w:t>
            </w:r>
          </w:p>
        </w:tc>
        <w:tc>
          <w:tcPr>
            <w:tcW w:w="4536" w:type="dxa"/>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b/>
                <w:bCs/>
                <w:kern w:val="0"/>
              </w:rPr>
            </w:pPr>
            <w:r w:rsidRPr="005D7B5C">
              <w:rPr>
                <w:rFonts w:eastAsia="標楷體" w:hint="eastAsia"/>
                <w:kern w:val="0"/>
                <w:lang w:eastAsia="zh-CN"/>
              </w:rPr>
              <w:t>施用</w:t>
            </w:r>
            <w:r w:rsidRPr="005D7B5C">
              <w:rPr>
                <w:rFonts w:eastAsia="標楷體" w:hint="eastAsia"/>
                <w:kern w:val="0"/>
                <w:lang w:eastAsia="zh-CN"/>
              </w:rPr>
              <w:t>EDDS</w:t>
            </w:r>
            <w:r w:rsidRPr="005D7B5C">
              <w:rPr>
                <w:rFonts w:eastAsia="標楷體" w:hint="eastAsia"/>
                <w:kern w:val="0"/>
                <w:lang w:eastAsia="zh-CN"/>
              </w:rPr>
              <w:t>與</w:t>
            </w:r>
            <w:r w:rsidRPr="005D7B5C">
              <w:rPr>
                <w:rFonts w:eastAsia="標楷體" w:hint="eastAsia"/>
                <w:kern w:val="0"/>
                <w:lang w:eastAsia="zh-CN"/>
              </w:rPr>
              <w:t>NTA</w:t>
            </w:r>
            <w:r w:rsidRPr="005D7B5C">
              <w:rPr>
                <w:rFonts w:eastAsia="標楷體" w:hint="eastAsia"/>
                <w:kern w:val="0"/>
                <w:lang w:eastAsia="zh-CN"/>
              </w:rPr>
              <w:t>增強空心菜的鎘植生萃取效率</w:t>
            </w:r>
          </w:p>
        </w:tc>
        <w:tc>
          <w:tcPr>
            <w:tcW w:w="4843" w:type="dxa"/>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rPr>
            </w:pPr>
            <w:r w:rsidRPr="005D7B5C">
              <w:rPr>
                <w:rFonts w:eastAsia="標楷體" w:hint="eastAsia"/>
              </w:rPr>
              <w:t>三峽庫區</w:t>
            </w:r>
            <w:proofErr w:type="gramStart"/>
            <w:r w:rsidRPr="005D7B5C">
              <w:rPr>
                <w:rFonts w:eastAsia="標楷體" w:hint="eastAsia"/>
              </w:rPr>
              <w:t>紫色土旱坡地</w:t>
            </w:r>
            <w:proofErr w:type="gramEnd"/>
            <w:r w:rsidRPr="005D7B5C">
              <w:rPr>
                <w:rFonts w:eastAsia="標楷體" w:hint="eastAsia"/>
              </w:rPr>
              <w:t>桑樹配置模式對土壤微生物</w:t>
            </w:r>
            <w:proofErr w:type="gramStart"/>
            <w:r w:rsidRPr="005D7B5C">
              <w:rPr>
                <w:rFonts w:eastAsia="標楷體" w:hint="eastAsia"/>
              </w:rPr>
              <w:t>生物量碳氮</w:t>
            </w:r>
            <w:proofErr w:type="gramEnd"/>
            <w:r w:rsidRPr="005D7B5C">
              <w:rPr>
                <w:rFonts w:eastAsia="標楷體" w:hint="eastAsia"/>
              </w:rPr>
              <w:t>的影響</w:t>
            </w:r>
            <w:r w:rsidRPr="005D7B5C">
              <w:rPr>
                <w:rFonts w:eastAsia="標楷體" w:hint="eastAsia"/>
              </w:rPr>
              <w:t xml:space="preserve"> </w:t>
            </w:r>
          </w:p>
        </w:tc>
      </w:tr>
      <w:tr w:rsidR="00294DB0" w:rsidRPr="005D7B5C" w:rsidTr="00556007">
        <w:tc>
          <w:tcPr>
            <w:tcW w:w="1560" w:type="dxa"/>
            <w:vMerge/>
            <w:tcBorders>
              <w:left w:val="single" w:sz="4" w:space="0" w:color="auto"/>
              <w:bottom w:val="single" w:sz="4" w:space="0" w:color="auto"/>
              <w:right w:val="single" w:sz="4" w:space="0" w:color="auto"/>
            </w:tcBorders>
            <w:vAlign w:val="center"/>
          </w:tcPr>
          <w:p w:rsidR="00294DB0" w:rsidRDefault="00294DB0"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294DB0" w:rsidRPr="005D7B5C" w:rsidRDefault="00294DB0" w:rsidP="00294DB0">
            <w:pPr>
              <w:rPr>
                <w:rFonts w:eastAsia="標楷體" w:hint="eastAsia"/>
                <w:kern w:val="0"/>
                <w:lang w:eastAsia="zh-CN"/>
              </w:rPr>
            </w:pPr>
            <w:r w:rsidRPr="005D7B5C">
              <w:rPr>
                <w:rFonts w:eastAsia="標楷體" w:hint="eastAsia"/>
                <w:kern w:val="0"/>
                <w:lang w:eastAsia="zh-CN"/>
              </w:rPr>
              <w:t>許正一</w:t>
            </w:r>
            <w:r w:rsidRPr="005D7B5C">
              <w:rPr>
                <w:rFonts w:eastAsia="標楷體" w:hint="eastAsia"/>
                <w:kern w:val="0"/>
                <w:lang w:eastAsia="zh-CN"/>
              </w:rPr>
              <w:t>*</w:t>
            </w:r>
            <w:r w:rsidRPr="005D7B5C">
              <w:rPr>
                <w:rFonts w:eastAsia="標楷體" w:hint="eastAsia"/>
                <w:kern w:val="0"/>
              </w:rPr>
              <w:t>、</w:t>
            </w:r>
            <w:r w:rsidRPr="005D7B5C">
              <w:rPr>
                <w:rFonts w:eastAsia="標楷體" w:hint="eastAsia"/>
                <w:kern w:val="0"/>
                <w:lang w:eastAsia="zh-CN"/>
              </w:rPr>
              <w:t>王思惠</w:t>
            </w:r>
            <w:r w:rsidRPr="005D7B5C">
              <w:rPr>
                <w:rFonts w:eastAsia="標楷體" w:hint="eastAsia"/>
                <w:kern w:val="0"/>
              </w:rPr>
              <w:t>、</w:t>
            </w:r>
            <w:r w:rsidRPr="005D7B5C">
              <w:rPr>
                <w:rFonts w:eastAsia="標楷體" w:hint="eastAsia"/>
                <w:kern w:val="0"/>
                <w:lang w:eastAsia="zh-CN"/>
              </w:rPr>
              <w:t>鄧宏維</w:t>
            </w:r>
          </w:p>
        </w:tc>
        <w:tc>
          <w:tcPr>
            <w:tcW w:w="4843" w:type="dxa"/>
            <w:tcBorders>
              <w:top w:val="single" w:sz="4" w:space="0" w:color="auto"/>
              <w:left w:val="single" w:sz="4" w:space="0" w:color="auto"/>
              <w:bottom w:val="single" w:sz="4" w:space="0" w:color="auto"/>
              <w:right w:val="single" w:sz="4" w:space="0" w:color="auto"/>
            </w:tcBorders>
          </w:tcPr>
          <w:p w:rsidR="00294DB0" w:rsidRPr="00187846" w:rsidRDefault="00294DB0" w:rsidP="00294DB0">
            <w:pPr>
              <w:rPr>
                <w:rFonts w:eastAsia="標楷體" w:hint="eastAsia"/>
                <w:u w:val="single"/>
              </w:rPr>
            </w:pPr>
            <w:r w:rsidRPr="00187846">
              <w:rPr>
                <w:rFonts w:eastAsia="標楷體" w:hint="eastAsia"/>
                <w:u w:val="single"/>
              </w:rPr>
              <w:t>倪九派</w:t>
            </w:r>
            <w:r w:rsidRPr="005D7B5C">
              <w:rPr>
                <w:rFonts w:eastAsia="標楷體" w:hint="eastAsia"/>
              </w:rPr>
              <w:t>*</w:t>
            </w:r>
          </w:p>
        </w:tc>
      </w:tr>
      <w:tr w:rsidR="00294DB0" w:rsidRPr="005D7B5C" w:rsidTr="00556007">
        <w:tc>
          <w:tcPr>
            <w:tcW w:w="1560" w:type="dxa"/>
            <w:vMerge w:val="restart"/>
            <w:tcBorders>
              <w:top w:val="single" w:sz="4" w:space="0" w:color="auto"/>
              <w:left w:val="single" w:sz="4" w:space="0" w:color="auto"/>
              <w:right w:val="single" w:sz="4" w:space="0" w:color="auto"/>
            </w:tcBorders>
            <w:vAlign w:val="center"/>
          </w:tcPr>
          <w:p w:rsidR="00294DB0" w:rsidRPr="005D7B5C" w:rsidRDefault="00294DB0" w:rsidP="00DF39E6">
            <w:pPr>
              <w:jc w:val="center"/>
              <w:rPr>
                <w:rFonts w:eastAsia="標楷體"/>
                <w:b/>
                <w:bCs/>
                <w:kern w:val="0"/>
              </w:rPr>
            </w:pPr>
            <w:r>
              <w:rPr>
                <w:rFonts w:eastAsia="標楷體" w:hint="eastAsia"/>
                <w:b/>
                <w:bCs/>
                <w:kern w:val="0"/>
              </w:rPr>
              <w:t>15:15~15:30</w:t>
            </w:r>
          </w:p>
        </w:tc>
        <w:tc>
          <w:tcPr>
            <w:tcW w:w="4536" w:type="dxa"/>
            <w:tcBorders>
              <w:top w:val="single" w:sz="4" w:space="0" w:color="auto"/>
              <w:left w:val="single" w:sz="4" w:space="0" w:color="auto"/>
              <w:bottom w:val="single" w:sz="4" w:space="0" w:color="auto"/>
              <w:right w:val="single" w:sz="4" w:space="0" w:color="auto"/>
            </w:tcBorders>
            <w:hideMark/>
          </w:tcPr>
          <w:p w:rsidR="00294DB0" w:rsidRPr="005D7B5C" w:rsidRDefault="00294DB0" w:rsidP="00A17383">
            <w:pPr>
              <w:rPr>
                <w:rFonts w:eastAsia="標楷體"/>
                <w:b/>
                <w:bCs/>
                <w:kern w:val="0"/>
              </w:rPr>
            </w:pPr>
            <w:r w:rsidRPr="005D7B5C">
              <w:rPr>
                <w:rFonts w:eastAsia="標楷體" w:hint="eastAsia"/>
                <w:bCs/>
                <w:kern w:val="0"/>
              </w:rPr>
              <w:t>污泥施用對楊樹生長和土壤性質的影響</w:t>
            </w:r>
          </w:p>
        </w:tc>
        <w:tc>
          <w:tcPr>
            <w:tcW w:w="4843" w:type="dxa"/>
            <w:tcBorders>
              <w:top w:val="single" w:sz="4" w:space="0" w:color="auto"/>
              <w:left w:val="single" w:sz="4" w:space="0" w:color="auto"/>
              <w:bottom w:val="single" w:sz="4" w:space="0" w:color="auto"/>
              <w:right w:val="single" w:sz="4" w:space="0" w:color="auto"/>
            </w:tcBorders>
            <w:hideMark/>
          </w:tcPr>
          <w:p w:rsidR="00294DB0" w:rsidRPr="005D7B5C" w:rsidRDefault="00294DB0" w:rsidP="00E45928">
            <w:pPr>
              <w:rPr>
                <w:rFonts w:eastAsia="標楷體"/>
              </w:rPr>
            </w:pPr>
            <w:proofErr w:type="spellStart"/>
            <w:r w:rsidRPr="00187846">
              <w:rPr>
                <w:rFonts w:eastAsia="標楷體" w:hint="eastAsia"/>
                <w:i/>
              </w:rPr>
              <w:t>Pichia</w:t>
            </w:r>
            <w:proofErr w:type="spellEnd"/>
            <w:r w:rsidRPr="00187846">
              <w:rPr>
                <w:rFonts w:eastAsia="標楷體" w:hint="eastAsia"/>
                <w:i/>
              </w:rPr>
              <w:t xml:space="preserve"> </w:t>
            </w:r>
            <w:proofErr w:type="spellStart"/>
            <w:r w:rsidRPr="00187846">
              <w:rPr>
                <w:rFonts w:eastAsia="標楷體" w:hint="eastAsia"/>
                <w:i/>
              </w:rPr>
              <w:t>caribbica</w:t>
            </w:r>
            <w:proofErr w:type="spellEnd"/>
            <w:r w:rsidRPr="005D7B5C">
              <w:rPr>
                <w:rFonts w:eastAsia="標楷體" w:hint="eastAsia"/>
              </w:rPr>
              <w:t xml:space="preserve"> </w:t>
            </w:r>
            <w:r w:rsidRPr="005D7B5C">
              <w:rPr>
                <w:rFonts w:eastAsia="標楷體" w:hint="eastAsia"/>
              </w:rPr>
              <w:t>醱酵木糖水溶液與玉米穗軸水解液產出木糖醇之研究</w:t>
            </w:r>
          </w:p>
        </w:tc>
      </w:tr>
      <w:tr w:rsidR="00294DB0" w:rsidRPr="005D7B5C" w:rsidTr="00556007">
        <w:tc>
          <w:tcPr>
            <w:tcW w:w="1560" w:type="dxa"/>
            <w:vMerge/>
            <w:tcBorders>
              <w:left w:val="single" w:sz="4" w:space="0" w:color="auto"/>
              <w:bottom w:val="single" w:sz="4" w:space="0" w:color="auto"/>
              <w:right w:val="single" w:sz="4" w:space="0" w:color="auto"/>
            </w:tcBorders>
            <w:vAlign w:val="center"/>
          </w:tcPr>
          <w:p w:rsidR="00294DB0" w:rsidRDefault="00294DB0"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294DB0" w:rsidRPr="00A17383" w:rsidRDefault="00294DB0" w:rsidP="00294DB0">
            <w:pPr>
              <w:rPr>
                <w:rFonts w:eastAsia="標楷體" w:hint="eastAsia"/>
                <w:bCs/>
                <w:kern w:val="0"/>
                <w:u w:val="single"/>
              </w:rPr>
            </w:pPr>
            <w:r w:rsidRPr="00A17383">
              <w:rPr>
                <w:rFonts w:eastAsia="標楷體" w:hint="eastAsia"/>
                <w:bCs/>
                <w:kern w:val="0"/>
                <w:u w:val="single"/>
              </w:rPr>
              <w:t>王艮梅</w:t>
            </w:r>
            <w:r w:rsidRPr="005D7B5C">
              <w:rPr>
                <w:rFonts w:eastAsia="標楷體" w:hint="eastAsia"/>
                <w:bCs/>
                <w:kern w:val="0"/>
              </w:rPr>
              <w:t>*</w:t>
            </w:r>
            <w:r w:rsidRPr="005D7B5C">
              <w:rPr>
                <w:rFonts w:eastAsia="標楷體" w:hint="eastAsia"/>
                <w:bCs/>
                <w:kern w:val="0"/>
              </w:rPr>
              <w:t>、張煥朝、楊麗</w:t>
            </w:r>
          </w:p>
        </w:tc>
        <w:tc>
          <w:tcPr>
            <w:tcW w:w="4843" w:type="dxa"/>
            <w:tcBorders>
              <w:top w:val="single" w:sz="4" w:space="0" w:color="auto"/>
              <w:left w:val="single" w:sz="4" w:space="0" w:color="auto"/>
              <w:bottom w:val="single" w:sz="4" w:space="0" w:color="auto"/>
              <w:right w:val="single" w:sz="4" w:space="0" w:color="auto"/>
            </w:tcBorders>
          </w:tcPr>
          <w:p w:rsidR="00294DB0" w:rsidRPr="00187846" w:rsidRDefault="00294DB0" w:rsidP="00294DB0">
            <w:pPr>
              <w:rPr>
                <w:rFonts w:eastAsia="標楷體" w:hint="eastAsia"/>
                <w:u w:val="single"/>
              </w:rPr>
            </w:pPr>
            <w:proofErr w:type="gramStart"/>
            <w:r w:rsidRPr="00187846">
              <w:rPr>
                <w:rFonts w:eastAsia="標楷體" w:hint="eastAsia"/>
                <w:u w:val="single"/>
              </w:rPr>
              <w:t>簡宣裕</w:t>
            </w:r>
            <w:proofErr w:type="gramEnd"/>
            <w:r w:rsidRPr="005D7B5C">
              <w:rPr>
                <w:rFonts w:eastAsia="標楷體" w:hint="eastAsia"/>
              </w:rPr>
              <w:t>*</w:t>
            </w:r>
            <w:r w:rsidRPr="005D7B5C">
              <w:rPr>
                <w:rFonts w:eastAsia="標楷體" w:hint="eastAsia"/>
              </w:rPr>
              <w:t>、郭威志、</w:t>
            </w:r>
            <w:proofErr w:type="gramStart"/>
            <w:r w:rsidRPr="005D7B5C">
              <w:rPr>
                <w:rFonts w:eastAsia="標楷體" w:hint="eastAsia"/>
              </w:rPr>
              <w:t>陳齊聖</w:t>
            </w:r>
            <w:proofErr w:type="gramEnd"/>
          </w:p>
        </w:tc>
      </w:tr>
      <w:tr w:rsidR="00294DB0" w:rsidRPr="005D7B5C" w:rsidTr="00556007">
        <w:tc>
          <w:tcPr>
            <w:tcW w:w="1560" w:type="dxa"/>
            <w:vMerge w:val="restart"/>
            <w:tcBorders>
              <w:top w:val="single" w:sz="4" w:space="0" w:color="auto"/>
              <w:left w:val="single" w:sz="4" w:space="0" w:color="auto"/>
              <w:right w:val="single" w:sz="4" w:space="0" w:color="auto"/>
            </w:tcBorders>
            <w:vAlign w:val="center"/>
          </w:tcPr>
          <w:p w:rsidR="00294DB0" w:rsidRPr="005D7B5C" w:rsidRDefault="00294DB0" w:rsidP="00DF39E6">
            <w:pPr>
              <w:jc w:val="center"/>
              <w:rPr>
                <w:rFonts w:eastAsia="標楷體"/>
                <w:b/>
                <w:bCs/>
                <w:kern w:val="0"/>
              </w:rPr>
            </w:pPr>
            <w:r>
              <w:rPr>
                <w:rFonts w:eastAsia="標楷體" w:hint="eastAsia"/>
                <w:b/>
                <w:bCs/>
                <w:kern w:val="0"/>
              </w:rPr>
              <w:t>15:30~15:45</w:t>
            </w:r>
          </w:p>
        </w:tc>
        <w:tc>
          <w:tcPr>
            <w:tcW w:w="4536" w:type="dxa"/>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b/>
                <w:bCs/>
                <w:kern w:val="0"/>
              </w:rPr>
            </w:pPr>
            <w:proofErr w:type="gramStart"/>
            <w:r w:rsidRPr="005D7B5C">
              <w:rPr>
                <w:rFonts w:eastAsia="標楷體" w:hint="eastAsia"/>
                <w:kern w:val="0"/>
              </w:rPr>
              <w:t>矽肥施用增加砷</w:t>
            </w:r>
            <w:proofErr w:type="gramEnd"/>
            <w:r w:rsidRPr="005D7B5C">
              <w:rPr>
                <w:rFonts w:eastAsia="標楷體" w:hint="eastAsia"/>
                <w:kern w:val="0"/>
              </w:rPr>
              <w:t>污染水田土壤中砷的釋出和對水稻幼苗之毒害</w:t>
            </w:r>
          </w:p>
        </w:tc>
        <w:tc>
          <w:tcPr>
            <w:tcW w:w="4843" w:type="dxa"/>
            <w:tcBorders>
              <w:top w:val="single" w:sz="4" w:space="0" w:color="auto"/>
              <w:left w:val="single" w:sz="4" w:space="0" w:color="auto"/>
              <w:bottom w:val="single" w:sz="4" w:space="0" w:color="auto"/>
              <w:right w:val="single" w:sz="4" w:space="0" w:color="auto"/>
            </w:tcBorders>
            <w:hideMark/>
          </w:tcPr>
          <w:p w:rsidR="00294DB0" w:rsidRPr="005D7B5C" w:rsidRDefault="00294DB0" w:rsidP="00E45928">
            <w:pPr>
              <w:rPr>
                <w:rFonts w:eastAsia="標楷體"/>
              </w:rPr>
            </w:pPr>
            <w:proofErr w:type="gramStart"/>
            <w:r w:rsidRPr="005D7B5C">
              <w:rPr>
                <w:rFonts w:eastAsia="標楷體" w:hint="eastAsia"/>
              </w:rPr>
              <w:t>叢枝菌根菌在</w:t>
            </w:r>
            <w:proofErr w:type="gramEnd"/>
            <w:r w:rsidRPr="005D7B5C">
              <w:rPr>
                <w:rFonts w:eastAsia="標楷體" w:hint="eastAsia"/>
              </w:rPr>
              <w:t>有機洋香瓜之生產應用研究</w:t>
            </w:r>
          </w:p>
        </w:tc>
      </w:tr>
      <w:tr w:rsidR="00294DB0" w:rsidRPr="005D7B5C" w:rsidTr="00556007">
        <w:tc>
          <w:tcPr>
            <w:tcW w:w="1560" w:type="dxa"/>
            <w:vMerge/>
            <w:tcBorders>
              <w:left w:val="single" w:sz="4" w:space="0" w:color="auto"/>
              <w:bottom w:val="single" w:sz="4" w:space="0" w:color="auto"/>
              <w:right w:val="single" w:sz="4" w:space="0" w:color="auto"/>
            </w:tcBorders>
            <w:vAlign w:val="center"/>
          </w:tcPr>
          <w:p w:rsidR="00294DB0" w:rsidRDefault="00294DB0"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294DB0" w:rsidRPr="005D7B5C" w:rsidRDefault="00294DB0" w:rsidP="00294DB0">
            <w:pPr>
              <w:rPr>
                <w:rFonts w:eastAsia="標楷體" w:hint="eastAsia"/>
                <w:kern w:val="0"/>
                <w:lang w:eastAsia="zh-CN"/>
              </w:rPr>
            </w:pPr>
            <w:r w:rsidRPr="005D7B5C">
              <w:rPr>
                <w:rFonts w:eastAsia="標楷體" w:hint="eastAsia"/>
                <w:kern w:val="0"/>
                <w:lang w:eastAsia="zh-CN"/>
              </w:rPr>
              <w:t>李家興</w:t>
            </w:r>
            <w:r w:rsidRPr="005D7B5C">
              <w:rPr>
                <w:rFonts w:eastAsia="標楷體" w:hint="eastAsia"/>
                <w:kern w:val="0"/>
              </w:rPr>
              <w:t>、</w:t>
            </w:r>
            <w:r w:rsidRPr="005D7B5C">
              <w:rPr>
                <w:rFonts w:eastAsia="標楷體" w:hint="eastAsia"/>
                <w:kern w:val="0"/>
                <w:lang w:eastAsia="zh-CN"/>
              </w:rPr>
              <w:t>黃宣翰</w:t>
            </w:r>
            <w:r w:rsidRPr="005D7B5C">
              <w:rPr>
                <w:rFonts w:eastAsia="標楷體" w:hint="eastAsia"/>
                <w:kern w:val="0"/>
              </w:rPr>
              <w:t>、</w:t>
            </w:r>
            <w:r w:rsidRPr="005D7B5C">
              <w:rPr>
                <w:rFonts w:eastAsia="標楷體" w:hint="eastAsia"/>
                <w:kern w:val="0"/>
                <w:lang w:eastAsia="zh-CN"/>
              </w:rPr>
              <w:t>許健輝</w:t>
            </w:r>
            <w:r w:rsidRPr="005D7B5C">
              <w:rPr>
                <w:rFonts w:eastAsia="標楷體" w:hint="eastAsia"/>
                <w:kern w:val="0"/>
              </w:rPr>
              <w:t>、</w:t>
            </w:r>
            <w:r w:rsidRPr="005D7B5C">
              <w:rPr>
                <w:rFonts w:eastAsia="標楷體" w:hint="eastAsia"/>
                <w:kern w:val="0"/>
                <w:lang w:eastAsia="zh-CN"/>
              </w:rPr>
              <w:t>林紫慧</w:t>
            </w:r>
            <w:r w:rsidRPr="005D7B5C">
              <w:rPr>
                <w:rFonts w:eastAsia="標楷體" w:hint="eastAsia"/>
                <w:kern w:val="0"/>
              </w:rPr>
              <w:t>、</w:t>
            </w:r>
            <w:r w:rsidRPr="005D7B5C">
              <w:rPr>
                <w:rFonts w:eastAsia="標楷體" w:hint="eastAsia"/>
                <w:kern w:val="0"/>
                <w:lang w:eastAsia="zh-CN"/>
              </w:rPr>
              <w:t>李達源</w:t>
            </w:r>
            <w:r w:rsidRPr="005D7B5C">
              <w:rPr>
                <w:rFonts w:eastAsia="標楷體" w:hint="eastAsia"/>
                <w:kern w:val="0"/>
              </w:rPr>
              <w:t>*</w:t>
            </w:r>
          </w:p>
        </w:tc>
        <w:tc>
          <w:tcPr>
            <w:tcW w:w="4843" w:type="dxa"/>
            <w:tcBorders>
              <w:top w:val="single" w:sz="4" w:space="0" w:color="auto"/>
              <w:left w:val="single" w:sz="4" w:space="0" w:color="auto"/>
              <w:bottom w:val="single" w:sz="4" w:space="0" w:color="auto"/>
              <w:right w:val="single" w:sz="4" w:space="0" w:color="auto"/>
            </w:tcBorders>
          </w:tcPr>
          <w:p w:rsidR="00294DB0" w:rsidRPr="00187846" w:rsidRDefault="00294DB0" w:rsidP="00294DB0">
            <w:pPr>
              <w:rPr>
                <w:rFonts w:eastAsia="標楷體" w:hint="eastAsia"/>
                <w:u w:val="single"/>
              </w:rPr>
            </w:pPr>
            <w:r w:rsidRPr="00187846">
              <w:rPr>
                <w:rFonts w:eastAsia="標楷體" w:hint="eastAsia"/>
                <w:u w:val="single"/>
              </w:rPr>
              <w:t>黃瑞彰</w:t>
            </w:r>
            <w:r w:rsidRPr="005D7B5C">
              <w:rPr>
                <w:rFonts w:eastAsia="標楷體" w:hint="eastAsia"/>
              </w:rPr>
              <w:t>*</w:t>
            </w:r>
            <w:r w:rsidRPr="005D7B5C">
              <w:rPr>
                <w:rFonts w:eastAsia="標楷體" w:hint="eastAsia"/>
              </w:rPr>
              <w:t>、江汶錦、</w:t>
            </w:r>
            <w:proofErr w:type="gramStart"/>
            <w:r w:rsidRPr="005D7B5C">
              <w:rPr>
                <w:rFonts w:eastAsia="標楷體" w:hint="eastAsia"/>
              </w:rPr>
              <w:t>林國詞</w:t>
            </w:r>
            <w:proofErr w:type="gramEnd"/>
          </w:p>
        </w:tc>
      </w:tr>
      <w:tr w:rsidR="00294DB0" w:rsidRPr="005D7B5C" w:rsidTr="00556007">
        <w:tc>
          <w:tcPr>
            <w:tcW w:w="1560" w:type="dxa"/>
            <w:vMerge w:val="restart"/>
            <w:tcBorders>
              <w:top w:val="single" w:sz="4" w:space="0" w:color="auto"/>
              <w:left w:val="single" w:sz="4" w:space="0" w:color="auto"/>
              <w:right w:val="single" w:sz="4" w:space="0" w:color="auto"/>
            </w:tcBorders>
            <w:vAlign w:val="center"/>
          </w:tcPr>
          <w:p w:rsidR="00294DB0" w:rsidRPr="005D7B5C" w:rsidRDefault="00294DB0" w:rsidP="00DF39E6">
            <w:pPr>
              <w:jc w:val="center"/>
              <w:rPr>
                <w:rFonts w:eastAsia="標楷體"/>
                <w:b/>
                <w:bCs/>
                <w:kern w:val="0"/>
              </w:rPr>
            </w:pPr>
            <w:r>
              <w:rPr>
                <w:rFonts w:eastAsia="標楷體" w:hint="eastAsia"/>
                <w:b/>
                <w:bCs/>
                <w:kern w:val="0"/>
              </w:rPr>
              <w:t>15:45~</w:t>
            </w:r>
            <w:r w:rsidRPr="005D7B5C">
              <w:rPr>
                <w:rFonts w:eastAsia="標楷體" w:hint="eastAsia"/>
                <w:b/>
                <w:bCs/>
                <w:kern w:val="0"/>
              </w:rPr>
              <w:t>16:00</w:t>
            </w:r>
          </w:p>
        </w:tc>
        <w:tc>
          <w:tcPr>
            <w:tcW w:w="4536" w:type="dxa"/>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b/>
                <w:bCs/>
                <w:kern w:val="0"/>
              </w:rPr>
            </w:pPr>
            <w:proofErr w:type="gramStart"/>
            <w:r w:rsidRPr="005D7B5C">
              <w:rPr>
                <w:rFonts w:eastAsia="標楷體" w:hint="eastAsia"/>
              </w:rPr>
              <w:t>鎘</w:t>
            </w:r>
            <w:proofErr w:type="gramEnd"/>
            <w:r w:rsidRPr="005D7B5C">
              <w:rPr>
                <w:rFonts w:eastAsia="標楷體" w:hint="eastAsia"/>
              </w:rPr>
              <w:t>累積植物</w:t>
            </w:r>
            <w:proofErr w:type="gramStart"/>
            <w:r w:rsidRPr="005D7B5C">
              <w:rPr>
                <w:rFonts w:eastAsia="標楷體" w:hint="eastAsia"/>
              </w:rPr>
              <w:t>孔雀草抗壞血酸過氧化</w:t>
            </w:r>
            <w:proofErr w:type="gramEnd"/>
            <w:r w:rsidRPr="005D7B5C">
              <w:rPr>
                <w:rFonts w:eastAsia="標楷體" w:hint="eastAsia"/>
              </w:rPr>
              <w:t>酶基因的選殖與功能分析</w:t>
            </w:r>
          </w:p>
        </w:tc>
        <w:tc>
          <w:tcPr>
            <w:tcW w:w="4843" w:type="dxa"/>
            <w:tcBorders>
              <w:top w:val="single" w:sz="4" w:space="0" w:color="auto"/>
              <w:left w:val="single" w:sz="4" w:space="0" w:color="auto"/>
              <w:bottom w:val="single" w:sz="4" w:space="0" w:color="auto"/>
              <w:right w:val="single" w:sz="4" w:space="0" w:color="auto"/>
            </w:tcBorders>
            <w:hideMark/>
          </w:tcPr>
          <w:p w:rsidR="00294DB0" w:rsidRPr="005D7B5C" w:rsidRDefault="00294DB0">
            <w:pPr>
              <w:rPr>
                <w:rFonts w:eastAsia="標楷體"/>
              </w:rPr>
            </w:pPr>
            <w:r w:rsidRPr="005D7B5C">
              <w:rPr>
                <w:rFonts w:eastAsia="標楷體" w:hint="eastAsia"/>
              </w:rPr>
              <w:t>耕地土壤肥力演變的微生物學機理及其展望</w:t>
            </w:r>
          </w:p>
        </w:tc>
      </w:tr>
      <w:tr w:rsidR="00294DB0" w:rsidRPr="005D7B5C" w:rsidTr="00556007">
        <w:tc>
          <w:tcPr>
            <w:tcW w:w="1560" w:type="dxa"/>
            <w:vMerge/>
            <w:tcBorders>
              <w:left w:val="single" w:sz="4" w:space="0" w:color="auto"/>
              <w:bottom w:val="single" w:sz="4" w:space="0" w:color="auto"/>
              <w:right w:val="single" w:sz="4" w:space="0" w:color="auto"/>
            </w:tcBorders>
          </w:tcPr>
          <w:p w:rsidR="00294DB0" w:rsidRDefault="00294DB0">
            <w:pP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294DB0" w:rsidRPr="005D7B5C" w:rsidRDefault="00294DB0" w:rsidP="00294DB0">
            <w:pPr>
              <w:rPr>
                <w:rFonts w:eastAsia="標楷體" w:hint="eastAsia"/>
              </w:rPr>
            </w:pPr>
            <w:r w:rsidRPr="005D7B5C">
              <w:rPr>
                <w:rFonts w:eastAsia="標楷體" w:hint="eastAsia"/>
              </w:rPr>
              <w:t>陳寬宇、洪傳揚</w:t>
            </w:r>
            <w:r w:rsidRPr="005D7B5C">
              <w:rPr>
                <w:rFonts w:eastAsia="標楷體" w:hint="eastAsia"/>
              </w:rPr>
              <w:t>*</w:t>
            </w:r>
          </w:p>
        </w:tc>
        <w:tc>
          <w:tcPr>
            <w:tcW w:w="4843" w:type="dxa"/>
            <w:tcBorders>
              <w:top w:val="single" w:sz="4" w:space="0" w:color="auto"/>
              <w:left w:val="single" w:sz="4" w:space="0" w:color="auto"/>
              <w:bottom w:val="single" w:sz="4" w:space="0" w:color="auto"/>
              <w:right w:val="single" w:sz="4" w:space="0" w:color="auto"/>
            </w:tcBorders>
          </w:tcPr>
          <w:p w:rsidR="00294DB0" w:rsidRPr="00187846" w:rsidRDefault="00294DB0" w:rsidP="00294DB0">
            <w:pPr>
              <w:rPr>
                <w:rFonts w:eastAsia="標楷體" w:hint="eastAsia"/>
                <w:u w:val="single"/>
              </w:rPr>
            </w:pPr>
            <w:r w:rsidRPr="00187846">
              <w:rPr>
                <w:rFonts w:eastAsia="標楷體" w:hint="eastAsia"/>
                <w:u w:val="single"/>
              </w:rPr>
              <w:t>梁永超</w:t>
            </w:r>
            <w:r w:rsidRPr="005D7B5C">
              <w:rPr>
                <w:rFonts w:eastAsia="標楷體" w:hint="eastAsia"/>
              </w:rPr>
              <w:t>*</w:t>
            </w:r>
            <w:r w:rsidRPr="005D7B5C">
              <w:rPr>
                <w:rFonts w:eastAsia="標楷體" w:hint="eastAsia"/>
              </w:rPr>
              <w:t>、</w:t>
            </w:r>
            <w:proofErr w:type="spellStart"/>
            <w:r w:rsidRPr="005D7B5C">
              <w:rPr>
                <w:rFonts w:eastAsia="標楷體" w:hint="eastAsia"/>
              </w:rPr>
              <w:t>Fenliang</w:t>
            </w:r>
            <w:proofErr w:type="spellEnd"/>
            <w:r w:rsidRPr="005D7B5C">
              <w:rPr>
                <w:rFonts w:eastAsia="標楷體" w:hint="eastAsia"/>
              </w:rPr>
              <w:t xml:space="preserve"> Fan</w:t>
            </w:r>
            <w:r w:rsidRPr="005D7B5C">
              <w:rPr>
                <w:rFonts w:eastAsia="標楷體" w:hint="eastAsia"/>
              </w:rPr>
              <w:t>、</w:t>
            </w:r>
            <w:proofErr w:type="spellStart"/>
            <w:r w:rsidRPr="005D7B5C">
              <w:rPr>
                <w:rFonts w:eastAsia="標楷體" w:hint="eastAsia"/>
              </w:rPr>
              <w:t>Peiyuan</w:t>
            </w:r>
            <w:proofErr w:type="spellEnd"/>
            <w:r w:rsidRPr="005D7B5C">
              <w:rPr>
                <w:rFonts w:eastAsia="標楷體" w:hint="eastAsia"/>
              </w:rPr>
              <w:t xml:space="preserve"> Cui</w:t>
            </w:r>
            <w:r w:rsidRPr="005D7B5C">
              <w:rPr>
                <w:rFonts w:eastAsia="標楷體" w:hint="eastAsia"/>
              </w:rPr>
              <w:t>、</w:t>
            </w:r>
            <w:proofErr w:type="spellStart"/>
            <w:r w:rsidRPr="005D7B5C">
              <w:rPr>
                <w:rFonts w:eastAsia="標楷體" w:hint="eastAsia"/>
              </w:rPr>
              <w:t>ChangYin</w:t>
            </w:r>
            <w:proofErr w:type="spellEnd"/>
            <w:r w:rsidRPr="005D7B5C">
              <w:rPr>
                <w:rFonts w:eastAsia="標楷體" w:hint="eastAsia"/>
              </w:rPr>
              <w:t>、</w:t>
            </w:r>
            <w:proofErr w:type="spellStart"/>
            <w:r w:rsidRPr="005D7B5C">
              <w:rPr>
                <w:rFonts w:eastAsia="標楷體" w:hint="eastAsia"/>
              </w:rPr>
              <w:t>Zhaojun</w:t>
            </w:r>
            <w:proofErr w:type="spellEnd"/>
            <w:r w:rsidRPr="005D7B5C">
              <w:rPr>
                <w:rFonts w:eastAsia="標楷體" w:hint="eastAsia"/>
              </w:rPr>
              <w:t xml:space="preserve"> Li</w:t>
            </w:r>
            <w:r w:rsidRPr="005D7B5C">
              <w:rPr>
                <w:rFonts w:eastAsia="標楷體" w:hint="eastAsia"/>
              </w:rPr>
              <w:t>、</w:t>
            </w:r>
            <w:proofErr w:type="spellStart"/>
            <w:r w:rsidRPr="005D7B5C">
              <w:rPr>
                <w:rFonts w:eastAsia="標楷體" w:hint="eastAsia"/>
              </w:rPr>
              <w:t>Alin</w:t>
            </w:r>
            <w:proofErr w:type="spellEnd"/>
            <w:r w:rsidRPr="005D7B5C">
              <w:rPr>
                <w:rFonts w:eastAsia="標楷體" w:hint="eastAsia"/>
              </w:rPr>
              <w:t xml:space="preserve"> Song</w:t>
            </w:r>
            <w:r w:rsidRPr="005D7B5C">
              <w:rPr>
                <w:rFonts w:eastAsia="標楷體" w:hint="eastAsia"/>
              </w:rPr>
              <w:t>、</w:t>
            </w:r>
            <w:proofErr w:type="spellStart"/>
            <w:r w:rsidRPr="005D7B5C">
              <w:rPr>
                <w:rFonts w:eastAsia="標楷體" w:hint="eastAsia"/>
              </w:rPr>
              <w:t>Tingqiang</w:t>
            </w:r>
            <w:proofErr w:type="spellEnd"/>
            <w:r w:rsidRPr="005D7B5C">
              <w:rPr>
                <w:rFonts w:eastAsia="標楷體" w:hint="eastAsia"/>
              </w:rPr>
              <w:t xml:space="preserve"> Li</w:t>
            </w:r>
          </w:p>
        </w:tc>
      </w:tr>
    </w:tbl>
    <w:p w:rsidR="00605A88" w:rsidRPr="005D7B5C" w:rsidRDefault="00605A88">
      <w:pPr>
        <w:rPr>
          <w:rFonts w:eastAsia="標楷體" w:hint="eastAsia"/>
        </w:rPr>
      </w:pPr>
      <w:r w:rsidRPr="005D7B5C">
        <w:rPr>
          <w:rFonts w:eastAsia="標楷體" w:hint="eastAsia"/>
          <w:b/>
          <w:bCs/>
          <w:kern w:val="0"/>
        </w:rPr>
        <w:t>10</w:t>
      </w:r>
      <w:r w:rsidRPr="005D7B5C">
        <w:rPr>
          <w:rFonts w:eastAsia="標楷體" w:hint="eastAsia"/>
          <w:b/>
          <w:bCs/>
          <w:kern w:val="0"/>
        </w:rPr>
        <w:t>月</w:t>
      </w:r>
      <w:r w:rsidRPr="005D7B5C">
        <w:rPr>
          <w:rFonts w:eastAsia="標楷體" w:hint="eastAsia"/>
          <w:b/>
          <w:bCs/>
          <w:kern w:val="0"/>
        </w:rPr>
        <w:t>16</w:t>
      </w:r>
      <w:r w:rsidRPr="005D7B5C">
        <w:rPr>
          <w:rFonts w:eastAsia="標楷體" w:hint="eastAsia"/>
          <w:b/>
          <w:bCs/>
          <w:kern w:val="0"/>
        </w:rPr>
        <w:t>日</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536"/>
        <w:gridCol w:w="4820"/>
      </w:tblGrid>
      <w:tr w:rsidR="009765B1" w:rsidRPr="005D7B5C" w:rsidTr="00556007">
        <w:trPr>
          <w:trHeight w:val="360"/>
        </w:trPr>
        <w:tc>
          <w:tcPr>
            <w:tcW w:w="1560" w:type="dxa"/>
            <w:vMerge w:val="restart"/>
            <w:tcBorders>
              <w:top w:val="single" w:sz="4" w:space="0" w:color="auto"/>
              <w:left w:val="single" w:sz="4" w:space="0" w:color="auto"/>
              <w:right w:val="single" w:sz="4" w:space="0" w:color="auto"/>
            </w:tcBorders>
            <w:vAlign w:val="center"/>
            <w:hideMark/>
          </w:tcPr>
          <w:p w:rsidR="009765B1" w:rsidRPr="009765B1" w:rsidRDefault="009765B1" w:rsidP="00DF39E6">
            <w:pPr>
              <w:jc w:val="center"/>
              <w:rPr>
                <w:rFonts w:eastAsia="標楷體"/>
                <w:b/>
                <w:bCs/>
                <w:kern w:val="0"/>
              </w:rPr>
            </w:pPr>
            <w:r>
              <w:rPr>
                <w:rFonts w:eastAsia="標楷體" w:hint="eastAsia"/>
                <w:b/>
                <w:bCs/>
                <w:kern w:val="0"/>
              </w:rPr>
              <w:t>時間</w:t>
            </w:r>
          </w:p>
        </w:tc>
        <w:tc>
          <w:tcPr>
            <w:tcW w:w="4536" w:type="dxa"/>
            <w:tcBorders>
              <w:top w:val="single" w:sz="4" w:space="0" w:color="auto"/>
              <w:left w:val="single" w:sz="4" w:space="0" w:color="auto"/>
              <w:bottom w:val="single" w:sz="4" w:space="0" w:color="auto"/>
              <w:right w:val="single" w:sz="4" w:space="0" w:color="auto"/>
            </w:tcBorders>
            <w:hideMark/>
          </w:tcPr>
          <w:p w:rsidR="009765B1" w:rsidRPr="00A52A56" w:rsidRDefault="009765B1" w:rsidP="009765B1">
            <w:pPr>
              <w:jc w:val="center"/>
              <w:rPr>
                <w:rFonts w:eastAsia="標楷體"/>
                <w:b/>
                <w:bCs/>
                <w:kern w:val="0"/>
                <w:sz w:val="28"/>
                <w:szCs w:val="28"/>
              </w:rPr>
            </w:pPr>
            <w:r w:rsidRPr="00A52A56">
              <w:rPr>
                <w:rFonts w:eastAsia="標楷體" w:hint="eastAsia"/>
                <w:b/>
                <w:bCs/>
                <w:kern w:val="0"/>
                <w:sz w:val="28"/>
                <w:szCs w:val="28"/>
              </w:rPr>
              <w:t>國際會議廳</w:t>
            </w:r>
          </w:p>
        </w:tc>
        <w:tc>
          <w:tcPr>
            <w:tcW w:w="4820" w:type="dxa"/>
            <w:tcBorders>
              <w:top w:val="single" w:sz="4" w:space="0" w:color="auto"/>
              <w:left w:val="single" w:sz="4" w:space="0" w:color="auto"/>
              <w:bottom w:val="single" w:sz="4" w:space="0" w:color="auto"/>
              <w:right w:val="single" w:sz="4" w:space="0" w:color="auto"/>
            </w:tcBorders>
            <w:hideMark/>
          </w:tcPr>
          <w:p w:rsidR="009765B1" w:rsidRPr="00A52A56" w:rsidRDefault="009765B1" w:rsidP="009765B1">
            <w:pPr>
              <w:jc w:val="center"/>
              <w:rPr>
                <w:rFonts w:eastAsia="標楷體"/>
                <w:b/>
                <w:bCs/>
                <w:kern w:val="0"/>
                <w:sz w:val="28"/>
                <w:szCs w:val="28"/>
              </w:rPr>
            </w:pPr>
            <w:proofErr w:type="gramStart"/>
            <w:r w:rsidRPr="00A52A56">
              <w:rPr>
                <w:rFonts w:eastAsia="標楷體" w:hint="eastAsia"/>
                <w:b/>
                <w:bCs/>
                <w:kern w:val="0"/>
                <w:sz w:val="28"/>
                <w:szCs w:val="28"/>
              </w:rPr>
              <w:t>土環系</w:t>
            </w:r>
            <w:proofErr w:type="gramEnd"/>
            <w:r w:rsidRPr="00A52A56">
              <w:rPr>
                <w:rFonts w:eastAsia="標楷體" w:hint="eastAsia"/>
                <w:b/>
                <w:bCs/>
                <w:kern w:val="0"/>
                <w:sz w:val="28"/>
                <w:szCs w:val="28"/>
              </w:rPr>
              <w:t>演講廳</w:t>
            </w:r>
          </w:p>
        </w:tc>
      </w:tr>
      <w:tr w:rsidR="009765B1" w:rsidRPr="005D7B5C" w:rsidTr="00556007">
        <w:trPr>
          <w:trHeight w:val="360"/>
        </w:trPr>
        <w:tc>
          <w:tcPr>
            <w:tcW w:w="1560" w:type="dxa"/>
            <w:vMerge/>
            <w:tcBorders>
              <w:left w:val="single" w:sz="4" w:space="0" w:color="auto"/>
              <w:right w:val="single" w:sz="4" w:space="0" w:color="auto"/>
            </w:tcBorders>
            <w:vAlign w:val="center"/>
            <w:hideMark/>
          </w:tcPr>
          <w:p w:rsidR="009765B1" w:rsidRPr="005D7B5C" w:rsidRDefault="009765B1" w:rsidP="00DF39E6">
            <w:pPr>
              <w:jc w:val="center"/>
              <w:rPr>
                <w:rFonts w:eastAsia="標楷體"/>
                <w:b/>
                <w:bCs/>
                <w:kern w:val="0"/>
              </w:rPr>
            </w:pPr>
          </w:p>
        </w:tc>
        <w:tc>
          <w:tcPr>
            <w:tcW w:w="4536" w:type="dxa"/>
            <w:tcBorders>
              <w:top w:val="single" w:sz="4" w:space="0" w:color="auto"/>
              <w:left w:val="single" w:sz="4" w:space="0" w:color="auto"/>
              <w:bottom w:val="single" w:sz="4" w:space="0" w:color="auto"/>
              <w:right w:val="single" w:sz="4" w:space="0" w:color="auto"/>
            </w:tcBorders>
            <w:hideMark/>
          </w:tcPr>
          <w:p w:rsidR="009765B1" w:rsidRPr="005D7B5C" w:rsidRDefault="009765B1" w:rsidP="00A17383">
            <w:pPr>
              <w:rPr>
                <w:rFonts w:eastAsia="標楷體"/>
              </w:rPr>
            </w:pPr>
            <w:r w:rsidRPr="005D7B5C">
              <w:rPr>
                <w:rFonts w:eastAsia="標楷體" w:hint="eastAsia"/>
                <w:b/>
                <w:bCs/>
                <w:kern w:val="0"/>
              </w:rPr>
              <w:t>土壤資訊與管理應用</w:t>
            </w:r>
          </w:p>
        </w:tc>
        <w:tc>
          <w:tcPr>
            <w:tcW w:w="4820" w:type="dxa"/>
            <w:tcBorders>
              <w:top w:val="single" w:sz="4" w:space="0" w:color="auto"/>
              <w:left w:val="single" w:sz="4" w:space="0" w:color="auto"/>
              <w:right w:val="single" w:sz="4" w:space="0" w:color="auto"/>
            </w:tcBorders>
            <w:hideMark/>
          </w:tcPr>
          <w:p w:rsidR="009765B1" w:rsidRPr="005D7B5C" w:rsidRDefault="009765B1" w:rsidP="00A17383">
            <w:pPr>
              <w:rPr>
                <w:rFonts w:eastAsia="標楷體"/>
              </w:rPr>
            </w:pPr>
            <w:r w:rsidRPr="005D7B5C">
              <w:rPr>
                <w:rFonts w:eastAsia="標楷體" w:hint="eastAsia"/>
                <w:b/>
                <w:bCs/>
                <w:kern w:val="0"/>
              </w:rPr>
              <w:t>土壤肥力與施肥技術</w:t>
            </w:r>
            <w:r w:rsidRPr="005D7B5C">
              <w:rPr>
                <w:rFonts w:eastAsia="標楷體" w:hint="eastAsia"/>
                <w:b/>
                <w:bCs/>
                <w:kern w:val="0"/>
              </w:rPr>
              <w:t>(</w:t>
            </w:r>
            <w:r w:rsidRPr="005D7B5C">
              <w:rPr>
                <w:rFonts w:eastAsia="標楷體" w:hint="eastAsia"/>
                <w:b/>
                <w:bCs/>
                <w:kern w:val="0"/>
              </w:rPr>
              <w:t>二</w:t>
            </w:r>
            <w:r w:rsidRPr="005D7B5C">
              <w:rPr>
                <w:rFonts w:eastAsia="標楷體" w:hint="eastAsia"/>
                <w:b/>
                <w:bCs/>
                <w:kern w:val="0"/>
              </w:rPr>
              <w:t>)</w:t>
            </w:r>
          </w:p>
        </w:tc>
      </w:tr>
      <w:tr w:rsidR="009765B1" w:rsidRPr="005D7B5C" w:rsidTr="00556007">
        <w:trPr>
          <w:trHeight w:val="360"/>
        </w:trPr>
        <w:tc>
          <w:tcPr>
            <w:tcW w:w="1560" w:type="dxa"/>
            <w:vMerge/>
            <w:tcBorders>
              <w:left w:val="single" w:sz="4" w:space="0" w:color="auto"/>
              <w:bottom w:val="single" w:sz="4" w:space="0" w:color="auto"/>
              <w:right w:val="single" w:sz="4" w:space="0" w:color="auto"/>
            </w:tcBorders>
            <w:vAlign w:val="center"/>
          </w:tcPr>
          <w:p w:rsidR="009765B1" w:rsidRPr="005D7B5C" w:rsidRDefault="009765B1"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9765B1" w:rsidRPr="005D7B5C" w:rsidRDefault="009765B1">
            <w:pPr>
              <w:rPr>
                <w:rFonts w:eastAsia="標楷體" w:hint="eastAsia"/>
                <w:b/>
                <w:bCs/>
                <w:kern w:val="0"/>
              </w:rPr>
            </w:pPr>
            <w:r>
              <w:rPr>
                <w:rFonts w:eastAsia="標楷體" w:hint="eastAsia"/>
                <w:b/>
                <w:bCs/>
                <w:kern w:val="0"/>
              </w:rPr>
              <w:t>主持人：</w:t>
            </w:r>
            <w:r>
              <w:rPr>
                <w:rFonts w:eastAsia="標楷體" w:hint="eastAsia"/>
                <w:b/>
                <w:kern w:val="0"/>
              </w:rPr>
              <w:t>田長彥</w:t>
            </w:r>
            <w:r w:rsidRPr="005D7B5C">
              <w:rPr>
                <w:rFonts w:eastAsia="標楷體" w:hint="eastAsia"/>
                <w:b/>
                <w:bCs/>
                <w:kern w:val="0"/>
              </w:rPr>
              <w:t>、</w:t>
            </w:r>
            <w:r w:rsidRPr="005D7B5C">
              <w:rPr>
                <w:rFonts w:eastAsia="標楷體" w:hint="eastAsia"/>
                <w:b/>
                <w:kern w:val="0"/>
              </w:rPr>
              <w:t>申雍</w:t>
            </w:r>
          </w:p>
        </w:tc>
        <w:tc>
          <w:tcPr>
            <w:tcW w:w="4820" w:type="dxa"/>
            <w:tcBorders>
              <w:left w:val="single" w:sz="4" w:space="0" w:color="auto"/>
              <w:bottom w:val="single" w:sz="4" w:space="0" w:color="auto"/>
              <w:right w:val="single" w:sz="4" w:space="0" w:color="auto"/>
            </w:tcBorders>
          </w:tcPr>
          <w:p w:rsidR="009765B1" w:rsidRPr="005D7B5C" w:rsidRDefault="009765B1">
            <w:pPr>
              <w:rPr>
                <w:rFonts w:eastAsia="標楷體" w:hint="eastAsia"/>
                <w:b/>
                <w:kern w:val="0"/>
              </w:rPr>
            </w:pPr>
            <w:r>
              <w:rPr>
                <w:rFonts w:eastAsia="標楷體" w:hint="eastAsia"/>
                <w:b/>
                <w:bCs/>
                <w:kern w:val="0"/>
              </w:rPr>
              <w:t>主持人：</w:t>
            </w:r>
            <w:r w:rsidRPr="005D7B5C">
              <w:rPr>
                <w:rFonts w:eastAsia="標楷體" w:hint="eastAsia"/>
                <w:b/>
                <w:kern w:val="0"/>
              </w:rPr>
              <w:t>楊俊誠</w:t>
            </w:r>
            <w:r w:rsidRPr="005D7B5C">
              <w:rPr>
                <w:rFonts w:eastAsia="標楷體" w:hint="eastAsia"/>
                <w:b/>
                <w:bCs/>
                <w:kern w:val="0"/>
              </w:rPr>
              <w:t>、鍾仁賜</w:t>
            </w:r>
          </w:p>
        </w:tc>
      </w:tr>
      <w:tr w:rsidR="00DD1786" w:rsidRPr="005D7B5C" w:rsidTr="00556007">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sidRPr="005D7B5C">
              <w:rPr>
                <w:rFonts w:eastAsia="標楷體" w:hint="eastAsia"/>
                <w:b/>
                <w:bCs/>
                <w:kern w:val="0"/>
              </w:rPr>
              <w:t>9:00~</w:t>
            </w:r>
            <w:r>
              <w:rPr>
                <w:rFonts w:eastAsia="標楷體" w:hint="eastAsia"/>
                <w:b/>
                <w:bCs/>
                <w:kern w:val="0"/>
              </w:rPr>
              <w:t>9:15</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rsidP="00E45928">
            <w:pPr>
              <w:rPr>
                <w:rFonts w:eastAsia="標楷體"/>
              </w:rPr>
            </w:pPr>
            <w:r w:rsidRPr="005D7B5C">
              <w:rPr>
                <w:rFonts w:eastAsia="標楷體" w:hint="eastAsia"/>
                <w:bCs/>
                <w:kern w:val="0"/>
              </w:rPr>
              <w:t>土壤資訊系統在臺灣農田管理之應用</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kern w:val="0"/>
              </w:rPr>
              <w:t>稻田轉作玉米之肥料效應</w:t>
            </w:r>
          </w:p>
        </w:tc>
      </w:tr>
      <w:tr w:rsidR="00DD1786" w:rsidRPr="005D7B5C" w:rsidTr="00556007">
        <w:tc>
          <w:tcPr>
            <w:tcW w:w="1560" w:type="dxa"/>
            <w:vMerge/>
            <w:tcBorders>
              <w:left w:val="single" w:sz="4" w:space="0" w:color="auto"/>
              <w:bottom w:val="single" w:sz="4" w:space="0" w:color="auto"/>
              <w:right w:val="single" w:sz="4" w:space="0" w:color="auto"/>
            </w:tcBorders>
            <w:vAlign w:val="center"/>
          </w:tcPr>
          <w:p w:rsidR="00DD1786" w:rsidRPr="005D7B5C"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A17383" w:rsidRDefault="00DD1786" w:rsidP="00DD1786">
            <w:pPr>
              <w:rPr>
                <w:rFonts w:eastAsia="標楷體" w:hint="eastAsia"/>
                <w:bCs/>
                <w:kern w:val="0"/>
                <w:u w:val="single"/>
              </w:rPr>
            </w:pPr>
            <w:r w:rsidRPr="00A17383">
              <w:rPr>
                <w:rFonts w:eastAsia="標楷體" w:hint="eastAsia"/>
                <w:bCs/>
                <w:kern w:val="0"/>
                <w:u w:val="single"/>
              </w:rPr>
              <w:t>郭鴻裕</w:t>
            </w:r>
            <w:r w:rsidRPr="005D7B5C">
              <w:rPr>
                <w:rFonts w:eastAsia="標楷體" w:hint="eastAsia"/>
                <w:bCs/>
                <w:kern w:val="0"/>
              </w:rPr>
              <w:t>*</w:t>
            </w:r>
          </w:p>
        </w:tc>
        <w:tc>
          <w:tcPr>
            <w:tcW w:w="4820" w:type="dxa"/>
            <w:tcBorders>
              <w:top w:val="single" w:sz="4" w:space="0" w:color="auto"/>
              <w:left w:val="single" w:sz="4" w:space="0" w:color="auto"/>
              <w:bottom w:val="single" w:sz="4" w:space="0" w:color="auto"/>
              <w:right w:val="single" w:sz="4" w:space="0" w:color="auto"/>
            </w:tcBorders>
          </w:tcPr>
          <w:p w:rsidR="00DD1786" w:rsidRPr="005D7B5C" w:rsidRDefault="00DD1786" w:rsidP="00DD1786">
            <w:pPr>
              <w:rPr>
                <w:rFonts w:eastAsia="標楷體" w:hint="eastAsia"/>
                <w:kern w:val="0"/>
              </w:rPr>
            </w:pPr>
            <w:r w:rsidRPr="005D7B5C">
              <w:rPr>
                <w:rFonts w:eastAsia="標楷體" w:hint="eastAsia"/>
                <w:kern w:val="0"/>
              </w:rPr>
              <w:t>譚增偉</w:t>
            </w:r>
            <w:r w:rsidRPr="005D7B5C">
              <w:rPr>
                <w:rFonts w:eastAsia="標楷體" w:hint="eastAsia"/>
                <w:kern w:val="0"/>
              </w:rPr>
              <w:t>*</w:t>
            </w:r>
            <w:r w:rsidRPr="005D7B5C">
              <w:rPr>
                <w:rFonts w:eastAsia="標楷體" w:hint="eastAsia"/>
                <w:kern w:val="0"/>
              </w:rPr>
              <w:t>、江志峰、陳桂暖</w:t>
            </w:r>
          </w:p>
        </w:tc>
      </w:tr>
      <w:tr w:rsidR="00DD1786" w:rsidRPr="005D7B5C" w:rsidTr="00556007">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9:15~9:30</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rsidP="00E45928">
            <w:pPr>
              <w:rPr>
                <w:rFonts w:eastAsia="標楷體"/>
              </w:rPr>
            </w:pPr>
            <w:r w:rsidRPr="005D7B5C">
              <w:rPr>
                <w:rFonts w:eastAsia="標楷體" w:hint="eastAsia"/>
                <w:bCs/>
                <w:kern w:val="0"/>
              </w:rPr>
              <w:t>基於遙感與近地高光譜的區域土壤有機質數位製圖研究</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proofErr w:type="gramStart"/>
            <w:r w:rsidRPr="005D7B5C">
              <w:rPr>
                <w:rFonts w:eastAsia="標楷體" w:hint="eastAsia"/>
                <w:kern w:val="0"/>
              </w:rPr>
              <w:t>外源有機</w:t>
            </w:r>
            <w:proofErr w:type="gramEnd"/>
            <w:r w:rsidRPr="005D7B5C">
              <w:rPr>
                <w:rFonts w:eastAsia="標楷體" w:hint="eastAsia"/>
                <w:kern w:val="0"/>
              </w:rPr>
              <w:t>、無機氮素（</w:t>
            </w:r>
            <w:r w:rsidRPr="005D7B5C">
              <w:rPr>
                <w:rFonts w:eastAsia="標楷體" w:hint="eastAsia"/>
                <w:kern w:val="0"/>
              </w:rPr>
              <w:t>15N</w:t>
            </w:r>
            <w:r w:rsidRPr="005D7B5C">
              <w:rPr>
                <w:rFonts w:eastAsia="標楷體" w:hint="eastAsia"/>
                <w:kern w:val="0"/>
              </w:rPr>
              <w:t>）對小麥季</w:t>
            </w:r>
            <w:proofErr w:type="gramStart"/>
            <w:r w:rsidRPr="005D7B5C">
              <w:rPr>
                <w:rFonts w:eastAsia="標楷體" w:hint="eastAsia"/>
                <w:kern w:val="0"/>
              </w:rPr>
              <w:t>潮土氮庫</w:t>
            </w:r>
            <w:proofErr w:type="gramEnd"/>
            <w:r w:rsidRPr="005D7B5C">
              <w:rPr>
                <w:rFonts w:eastAsia="標楷體" w:hint="eastAsia"/>
                <w:kern w:val="0"/>
              </w:rPr>
              <w:t>的影響</w:t>
            </w:r>
          </w:p>
        </w:tc>
      </w:tr>
      <w:tr w:rsidR="00DD1786" w:rsidRPr="005D7B5C" w:rsidTr="00556007">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A17383" w:rsidRDefault="00DD1786" w:rsidP="00DD1786">
            <w:pPr>
              <w:rPr>
                <w:rFonts w:eastAsia="標楷體" w:hint="eastAsia"/>
                <w:bCs/>
                <w:kern w:val="0"/>
                <w:u w:val="single"/>
              </w:rPr>
            </w:pPr>
            <w:proofErr w:type="gramStart"/>
            <w:r w:rsidRPr="00A17383">
              <w:rPr>
                <w:rFonts w:eastAsia="標楷體" w:hint="eastAsia"/>
                <w:bCs/>
                <w:kern w:val="0"/>
                <w:u w:val="single"/>
              </w:rPr>
              <w:t>史舟</w:t>
            </w:r>
            <w:proofErr w:type="gramEnd"/>
            <w:r w:rsidRPr="005D7B5C">
              <w:rPr>
                <w:rFonts w:eastAsia="標楷體" w:hint="eastAsia"/>
                <w:bCs/>
                <w:kern w:val="0"/>
              </w:rPr>
              <w:t>*</w:t>
            </w:r>
            <w:r w:rsidRPr="005D7B5C">
              <w:rPr>
                <w:rFonts w:eastAsia="標楷體" w:hint="eastAsia"/>
                <w:bCs/>
                <w:kern w:val="0"/>
              </w:rPr>
              <w:t>、劉麗雅、周銀、盧豔麗</w:t>
            </w:r>
          </w:p>
        </w:tc>
        <w:tc>
          <w:tcPr>
            <w:tcW w:w="4820" w:type="dxa"/>
            <w:tcBorders>
              <w:top w:val="single" w:sz="4" w:space="0" w:color="auto"/>
              <w:left w:val="single" w:sz="4" w:space="0" w:color="auto"/>
              <w:bottom w:val="single" w:sz="4" w:space="0" w:color="auto"/>
              <w:right w:val="single" w:sz="4" w:space="0" w:color="auto"/>
            </w:tcBorders>
          </w:tcPr>
          <w:p w:rsidR="00DD1786" w:rsidRPr="005D7B5C" w:rsidRDefault="00DD1786" w:rsidP="00DD1786">
            <w:pPr>
              <w:rPr>
                <w:rFonts w:eastAsia="標楷體" w:hint="eastAsia"/>
                <w:kern w:val="0"/>
              </w:rPr>
            </w:pPr>
            <w:r w:rsidRPr="005D7B5C">
              <w:rPr>
                <w:rFonts w:eastAsia="標楷體" w:hint="eastAsia"/>
                <w:kern w:val="0"/>
              </w:rPr>
              <w:t>姜慧敏、</w:t>
            </w:r>
            <w:r w:rsidRPr="00A17383">
              <w:rPr>
                <w:rFonts w:eastAsia="標楷體" w:hint="eastAsia"/>
                <w:kern w:val="0"/>
                <w:u w:val="single"/>
              </w:rPr>
              <w:t>楊俊誠</w:t>
            </w:r>
            <w:r w:rsidRPr="005D7B5C">
              <w:rPr>
                <w:rFonts w:eastAsia="標楷體" w:hint="eastAsia"/>
                <w:kern w:val="0"/>
              </w:rPr>
              <w:t>*</w:t>
            </w:r>
            <w:r w:rsidRPr="005D7B5C">
              <w:rPr>
                <w:rFonts w:eastAsia="標楷體" w:hint="eastAsia"/>
                <w:kern w:val="0"/>
              </w:rPr>
              <w:t>、張建峰、李樹山、李玲玲、郭俊娒</w:t>
            </w:r>
          </w:p>
        </w:tc>
      </w:tr>
      <w:tr w:rsidR="00DD1786" w:rsidRPr="005D7B5C" w:rsidTr="00556007">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9:30~9:45</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bCs/>
                <w:kern w:val="0"/>
              </w:rPr>
              <w:t>評估</w:t>
            </w:r>
            <w:r w:rsidRPr="005D7B5C">
              <w:rPr>
                <w:rFonts w:eastAsia="標楷體" w:hint="eastAsia"/>
                <w:bCs/>
                <w:kern w:val="0"/>
              </w:rPr>
              <w:t>XRF</w:t>
            </w:r>
            <w:proofErr w:type="gramStart"/>
            <w:r w:rsidRPr="005D7B5C">
              <w:rPr>
                <w:rFonts w:eastAsia="標楷體" w:hint="eastAsia"/>
                <w:bCs/>
                <w:kern w:val="0"/>
              </w:rPr>
              <w:t>篩測結合</w:t>
            </w:r>
            <w:proofErr w:type="gramEnd"/>
            <w:r w:rsidRPr="005D7B5C">
              <w:rPr>
                <w:rFonts w:eastAsia="標楷體" w:hint="eastAsia"/>
                <w:bCs/>
                <w:kern w:val="0"/>
              </w:rPr>
              <w:t>地理統計分析界定重金屬污染範圍的不確定性</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kern w:val="0"/>
              </w:rPr>
              <w:t>不同水稻品種的氮肥施用量對其利用率與產量之效應</w:t>
            </w:r>
          </w:p>
        </w:tc>
      </w:tr>
      <w:tr w:rsidR="00DD1786" w:rsidRPr="005D7B5C" w:rsidTr="00556007">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A17383" w:rsidRDefault="00DD1786">
            <w:pPr>
              <w:rPr>
                <w:rFonts w:eastAsia="標楷體" w:hint="eastAsia"/>
                <w:bCs/>
                <w:kern w:val="0"/>
                <w:u w:val="single"/>
              </w:rPr>
            </w:pPr>
            <w:r w:rsidRPr="00A17383">
              <w:rPr>
                <w:rFonts w:eastAsia="標楷體" w:hint="eastAsia"/>
                <w:bCs/>
                <w:kern w:val="0"/>
                <w:u w:val="single"/>
              </w:rPr>
              <w:t>莊愷瑋</w:t>
            </w:r>
            <w:r w:rsidRPr="005D7B5C">
              <w:rPr>
                <w:rFonts w:eastAsia="標楷體" w:hint="eastAsia"/>
                <w:bCs/>
                <w:kern w:val="0"/>
              </w:rPr>
              <w:t>*</w:t>
            </w:r>
            <w:r w:rsidRPr="005D7B5C">
              <w:rPr>
                <w:rFonts w:eastAsia="標楷體" w:hint="eastAsia"/>
                <w:bCs/>
                <w:kern w:val="0"/>
              </w:rPr>
              <w:t>、楊晴晴、鄭景智</w:t>
            </w:r>
          </w:p>
        </w:tc>
        <w:tc>
          <w:tcPr>
            <w:tcW w:w="4820" w:type="dxa"/>
            <w:tcBorders>
              <w:top w:val="single" w:sz="4" w:space="0" w:color="auto"/>
              <w:left w:val="single" w:sz="4" w:space="0" w:color="auto"/>
              <w:bottom w:val="single" w:sz="4" w:space="0" w:color="auto"/>
              <w:right w:val="single" w:sz="4" w:space="0" w:color="auto"/>
            </w:tcBorders>
          </w:tcPr>
          <w:p w:rsidR="00DD1786" w:rsidRPr="00A17383" w:rsidRDefault="00DD1786">
            <w:pPr>
              <w:rPr>
                <w:rFonts w:eastAsia="標楷體" w:hint="eastAsia"/>
                <w:kern w:val="0"/>
                <w:u w:val="single"/>
              </w:rPr>
            </w:pPr>
            <w:r w:rsidRPr="00A17383">
              <w:rPr>
                <w:rFonts w:eastAsia="標楷體" w:hint="eastAsia"/>
                <w:kern w:val="0"/>
                <w:u w:val="single"/>
              </w:rPr>
              <w:t>江志峰</w:t>
            </w:r>
            <w:r w:rsidRPr="005D7B5C">
              <w:rPr>
                <w:rFonts w:eastAsia="標楷體" w:hint="eastAsia"/>
                <w:kern w:val="0"/>
              </w:rPr>
              <w:t>*</w:t>
            </w:r>
            <w:r w:rsidRPr="005D7B5C">
              <w:rPr>
                <w:rFonts w:eastAsia="標楷體" w:hint="eastAsia"/>
                <w:kern w:val="0"/>
              </w:rPr>
              <w:t>、郭鴻裕、譚增偉</w:t>
            </w:r>
          </w:p>
        </w:tc>
      </w:tr>
      <w:tr w:rsidR="00DD1786" w:rsidRPr="005D7B5C" w:rsidTr="00556007">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9:45~10:00</w:t>
            </w:r>
          </w:p>
        </w:tc>
        <w:tc>
          <w:tcPr>
            <w:tcW w:w="4536" w:type="dxa"/>
            <w:tcBorders>
              <w:top w:val="single" w:sz="4" w:space="0" w:color="auto"/>
              <w:left w:val="single" w:sz="4" w:space="0" w:color="auto"/>
              <w:bottom w:val="single" w:sz="4" w:space="0" w:color="auto"/>
              <w:right w:val="single" w:sz="4" w:space="0" w:color="auto"/>
            </w:tcBorders>
          </w:tcPr>
          <w:p w:rsidR="00DD1786" w:rsidRPr="005D7B5C" w:rsidRDefault="00DD1786" w:rsidP="00A17383">
            <w:pPr>
              <w:rPr>
                <w:rFonts w:eastAsia="標楷體"/>
              </w:rPr>
            </w:pPr>
            <w:r>
              <w:rPr>
                <w:rFonts w:eastAsia="標楷體" w:hint="eastAsia"/>
                <w:bCs/>
                <w:kern w:val="0"/>
              </w:rPr>
              <w:t>新疆鹽生植物資源及其利用</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kern w:val="0"/>
              </w:rPr>
              <w:t>中國冬油菜區土壤肥力變化及施肥效果演變</w:t>
            </w:r>
          </w:p>
        </w:tc>
      </w:tr>
      <w:tr w:rsidR="00DD1786" w:rsidRPr="005D7B5C" w:rsidTr="00556007">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FA1490" w:rsidRDefault="00DD1786" w:rsidP="00DD1786">
            <w:pPr>
              <w:rPr>
                <w:rFonts w:eastAsia="標楷體" w:hint="eastAsia"/>
                <w:bCs/>
                <w:kern w:val="0"/>
                <w:u w:val="single"/>
              </w:rPr>
            </w:pPr>
            <w:r w:rsidRPr="00FA1490">
              <w:rPr>
                <w:rFonts w:eastAsia="標楷體" w:hint="eastAsia"/>
                <w:bCs/>
                <w:kern w:val="0"/>
                <w:u w:val="single"/>
              </w:rPr>
              <w:t>田長彥</w:t>
            </w:r>
            <w:r w:rsidRPr="00FA1490">
              <w:rPr>
                <w:rFonts w:eastAsia="標楷體"/>
                <w:bCs/>
                <w:kern w:val="0"/>
                <w:u w:val="single"/>
              </w:rPr>
              <w:t>*</w:t>
            </w:r>
          </w:p>
        </w:tc>
        <w:tc>
          <w:tcPr>
            <w:tcW w:w="4820" w:type="dxa"/>
            <w:tcBorders>
              <w:top w:val="single" w:sz="4" w:space="0" w:color="auto"/>
              <w:left w:val="single" w:sz="4" w:space="0" w:color="auto"/>
              <w:bottom w:val="single" w:sz="4" w:space="0" w:color="auto"/>
              <w:right w:val="single" w:sz="4" w:space="0" w:color="auto"/>
            </w:tcBorders>
          </w:tcPr>
          <w:p w:rsidR="00DD1786" w:rsidRPr="00DD1786" w:rsidRDefault="00DD1786">
            <w:pPr>
              <w:rPr>
                <w:rFonts w:eastAsia="標楷體" w:hint="eastAsia"/>
                <w:kern w:val="0"/>
              </w:rPr>
            </w:pPr>
            <w:r w:rsidRPr="00A17383">
              <w:rPr>
                <w:rFonts w:eastAsia="標楷體" w:hint="eastAsia"/>
                <w:kern w:val="0"/>
                <w:u w:val="single"/>
              </w:rPr>
              <w:t>魯劍巍</w:t>
            </w:r>
            <w:r w:rsidRPr="005D7B5C">
              <w:rPr>
                <w:rFonts w:eastAsia="標楷體" w:hint="eastAsia"/>
                <w:kern w:val="0"/>
              </w:rPr>
              <w:t>*</w:t>
            </w:r>
            <w:r w:rsidRPr="005D7B5C">
              <w:rPr>
                <w:rFonts w:eastAsia="標楷體" w:hint="eastAsia"/>
                <w:kern w:val="0"/>
              </w:rPr>
              <w:t>、鄒娟、陳防、李小坤、任濤</w:t>
            </w:r>
          </w:p>
        </w:tc>
      </w:tr>
      <w:tr w:rsidR="00DD1786" w:rsidRPr="005D7B5C" w:rsidTr="00556007">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10:00~10:15</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rsidP="00CF24CA">
            <w:pPr>
              <w:spacing w:line="240" w:lineRule="exact"/>
              <w:rPr>
                <w:rFonts w:eastAsia="標楷體"/>
              </w:rPr>
            </w:pPr>
            <w:r w:rsidRPr="005D7B5C">
              <w:rPr>
                <w:rFonts w:eastAsia="標楷體" w:hint="eastAsia"/>
                <w:bCs/>
                <w:kern w:val="0"/>
              </w:rPr>
              <w:t xml:space="preserve">Estimation of soil organic carbon stock in </w:t>
            </w:r>
            <w:r w:rsidRPr="005D7B5C">
              <w:rPr>
                <w:rFonts w:eastAsia="標楷體" w:hint="eastAsia"/>
                <w:bCs/>
                <w:kern w:val="0"/>
              </w:rPr>
              <w:lastRenderedPageBreak/>
              <w:t>subtropical forest region based on digital soil map in Taiwan</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rsidP="00CF24CA">
            <w:pPr>
              <w:spacing w:line="240" w:lineRule="exact"/>
              <w:rPr>
                <w:rFonts w:eastAsia="標楷體"/>
              </w:rPr>
            </w:pPr>
            <w:r w:rsidRPr="005D7B5C">
              <w:rPr>
                <w:rFonts w:eastAsia="標楷體" w:hint="eastAsia"/>
                <w:kern w:val="0"/>
              </w:rPr>
              <w:lastRenderedPageBreak/>
              <w:t>生態文明背景下的土壤肥料工作的發展方向</w:t>
            </w:r>
          </w:p>
        </w:tc>
      </w:tr>
      <w:tr w:rsidR="00DD1786" w:rsidRPr="005D7B5C" w:rsidTr="00556007">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A17383" w:rsidRDefault="00DD1786" w:rsidP="00CF24CA">
            <w:pPr>
              <w:spacing w:line="240" w:lineRule="exact"/>
              <w:rPr>
                <w:rFonts w:eastAsia="標楷體" w:hint="eastAsia"/>
                <w:bCs/>
                <w:kern w:val="0"/>
                <w:u w:val="single"/>
              </w:rPr>
            </w:pPr>
            <w:r w:rsidRPr="00A17383">
              <w:rPr>
                <w:rFonts w:eastAsia="標楷體" w:hint="eastAsia"/>
                <w:bCs/>
                <w:kern w:val="0"/>
                <w:u w:val="single"/>
              </w:rPr>
              <w:t>蔡呈奇</w:t>
            </w:r>
            <w:r w:rsidRPr="005D7B5C">
              <w:rPr>
                <w:rFonts w:eastAsia="標楷體" w:hint="eastAsia"/>
                <w:bCs/>
                <w:kern w:val="0"/>
              </w:rPr>
              <w:t>*</w:t>
            </w:r>
            <w:r>
              <w:rPr>
                <w:rFonts w:eastAsia="標楷體" w:hint="eastAsia"/>
                <w:bCs/>
                <w:kern w:val="0"/>
              </w:rPr>
              <w:t>、陳尊賢、杜清澤</w:t>
            </w:r>
          </w:p>
        </w:tc>
        <w:tc>
          <w:tcPr>
            <w:tcW w:w="4820" w:type="dxa"/>
            <w:tcBorders>
              <w:top w:val="single" w:sz="4" w:space="0" w:color="auto"/>
              <w:left w:val="single" w:sz="4" w:space="0" w:color="auto"/>
              <w:bottom w:val="single" w:sz="4" w:space="0" w:color="auto"/>
              <w:right w:val="single" w:sz="4" w:space="0" w:color="auto"/>
            </w:tcBorders>
          </w:tcPr>
          <w:p w:rsidR="00DD1786" w:rsidRPr="00DD1786" w:rsidRDefault="00DD1786" w:rsidP="00CF24CA">
            <w:pPr>
              <w:spacing w:line="240" w:lineRule="exact"/>
              <w:rPr>
                <w:rFonts w:eastAsia="標楷體" w:hint="eastAsia"/>
                <w:b/>
                <w:bCs/>
                <w:kern w:val="0"/>
              </w:rPr>
            </w:pPr>
            <w:r w:rsidRPr="00A17383">
              <w:rPr>
                <w:rFonts w:eastAsia="標楷體" w:hint="eastAsia"/>
                <w:kern w:val="0"/>
                <w:u w:val="single"/>
              </w:rPr>
              <w:t>趙永志</w:t>
            </w:r>
            <w:r w:rsidRPr="005D7B5C">
              <w:rPr>
                <w:rFonts w:eastAsia="標楷體" w:hint="eastAsia"/>
                <w:kern w:val="0"/>
              </w:rPr>
              <w:t>*</w:t>
            </w:r>
            <w:r w:rsidRPr="005D7B5C">
              <w:rPr>
                <w:rFonts w:eastAsia="標楷體" w:hint="eastAsia"/>
                <w:kern w:val="0"/>
              </w:rPr>
              <w:t>、顏芳、王勝濤、</w:t>
            </w:r>
            <w:proofErr w:type="gramStart"/>
            <w:r w:rsidRPr="005D7B5C">
              <w:rPr>
                <w:rFonts w:eastAsia="標楷體" w:hint="eastAsia"/>
                <w:kern w:val="0"/>
              </w:rPr>
              <w:t>郭甯</w:t>
            </w:r>
            <w:proofErr w:type="gramEnd"/>
            <w:r w:rsidRPr="005D7B5C">
              <w:rPr>
                <w:rFonts w:eastAsia="標楷體" w:hint="eastAsia"/>
                <w:kern w:val="0"/>
              </w:rPr>
              <w:t>、王維瑞</w:t>
            </w:r>
          </w:p>
        </w:tc>
      </w:tr>
      <w:tr w:rsidR="00DD1786" w:rsidRPr="005D7B5C" w:rsidTr="00556007">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10:15</w:t>
            </w:r>
            <w:r w:rsidRPr="005D7B5C">
              <w:rPr>
                <w:rFonts w:eastAsia="標楷體" w:hint="eastAsia"/>
                <w:b/>
                <w:bCs/>
                <w:kern w:val="0"/>
              </w:rPr>
              <w:t>10:30</w:t>
            </w:r>
          </w:p>
        </w:tc>
        <w:tc>
          <w:tcPr>
            <w:tcW w:w="4536" w:type="dxa"/>
            <w:tcBorders>
              <w:top w:val="single" w:sz="4" w:space="0" w:color="auto"/>
              <w:left w:val="single" w:sz="4" w:space="0" w:color="auto"/>
              <w:bottom w:val="single" w:sz="4" w:space="0" w:color="auto"/>
              <w:right w:val="single" w:sz="4" w:space="0" w:color="auto"/>
            </w:tcBorders>
          </w:tcPr>
          <w:p w:rsidR="00DD1786" w:rsidRPr="005D7B5C" w:rsidRDefault="00DD1786" w:rsidP="00A17383">
            <w:pPr>
              <w:rPr>
                <w:rFonts w:eastAsia="標楷體"/>
                <w:b/>
                <w:bCs/>
                <w:kern w:val="0"/>
              </w:rPr>
            </w:pPr>
            <w:r w:rsidRPr="005D7B5C">
              <w:rPr>
                <w:rFonts w:eastAsia="標楷體" w:hint="eastAsia"/>
                <w:bCs/>
                <w:kern w:val="0"/>
              </w:rPr>
              <w:t>多時期</w:t>
            </w:r>
            <w:r w:rsidRPr="005D7B5C">
              <w:rPr>
                <w:rFonts w:eastAsia="標楷體" w:hint="eastAsia"/>
                <w:bCs/>
                <w:kern w:val="0"/>
              </w:rPr>
              <w:t>RADARSAT-2</w:t>
            </w:r>
            <w:r w:rsidRPr="005D7B5C">
              <w:rPr>
                <w:rFonts w:eastAsia="標楷體" w:hint="eastAsia"/>
                <w:bCs/>
                <w:kern w:val="0"/>
              </w:rPr>
              <w:t>對</w:t>
            </w:r>
            <w:proofErr w:type="gramStart"/>
            <w:r w:rsidRPr="005D7B5C">
              <w:rPr>
                <w:rFonts w:eastAsia="標楷體" w:hint="eastAsia"/>
                <w:bCs/>
                <w:kern w:val="0"/>
              </w:rPr>
              <w:t>水稻判釋精確度</w:t>
            </w:r>
            <w:proofErr w:type="gramEnd"/>
            <w:r w:rsidRPr="005D7B5C">
              <w:rPr>
                <w:rFonts w:eastAsia="標楷體" w:hint="eastAsia"/>
                <w:bCs/>
                <w:kern w:val="0"/>
              </w:rPr>
              <w:t>之研究</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kern w:val="0"/>
              </w:rPr>
              <w:t>草莓土壤養分與合理化施肥之研究</w:t>
            </w:r>
          </w:p>
        </w:tc>
      </w:tr>
      <w:tr w:rsidR="00DD1786" w:rsidRPr="005D7B5C" w:rsidTr="00556007">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A17383" w:rsidRDefault="00DD1786" w:rsidP="00DD1786">
            <w:pPr>
              <w:rPr>
                <w:rFonts w:eastAsia="標楷體" w:hint="eastAsia"/>
                <w:bCs/>
                <w:kern w:val="0"/>
                <w:u w:val="single"/>
              </w:rPr>
            </w:pPr>
            <w:r w:rsidRPr="00A17383">
              <w:rPr>
                <w:rFonts w:eastAsia="標楷體" w:hint="eastAsia"/>
                <w:bCs/>
                <w:kern w:val="0"/>
                <w:u w:val="single"/>
              </w:rPr>
              <w:t>許歆仁</w:t>
            </w:r>
            <w:r w:rsidRPr="005D7B5C">
              <w:rPr>
                <w:rFonts w:eastAsia="標楷體" w:hint="eastAsia"/>
                <w:bCs/>
                <w:kern w:val="0"/>
              </w:rPr>
              <w:t>*</w:t>
            </w:r>
            <w:r w:rsidRPr="005D7B5C">
              <w:rPr>
                <w:rFonts w:eastAsia="標楷體" w:hint="eastAsia"/>
                <w:bCs/>
                <w:kern w:val="0"/>
              </w:rPr>
              <w:t>、郭鴻裕、羅維伸、蘇倫平</w:t>
            </w:r>
          </w:p>
        </w:tc>
        <w:tc>
          <w:tcPr>
            <w:tcW w:w="4820" w:type="dxa"/>
            <w:tcBorders>
              <w:top w:val="single" w:sz="4" w:space="0" w:color="auto"/>
              <w:left w:val="single" w:sz="4" w:space="0" w:color="auto"/>
              <w:bottom w:val="single" w:sz="4" w:space="0" w:color="auto"/>
              <w:right w:val="single" w:sz="4" w:space="0" w:color="auto"/>
            </w:tcBorders>
          </w:tcPr>
          <w:p w:rsidR="00DD1786" w:rsidRPr="00A17383" w:rsidRDefault="00DD1786" w:rsidP="00DD1786">
            <w:pPr>
              <w:rPr>
                <w:rFonts w:eastAsia="標楷體" w:hint="eastAsia"/>
                <w:kern w:val="0"/>
                <w:u w:val="single"/>
              </w:rPr>
            </w:pPr>
            <w:r w:rsidRPr="00A17383">
              <w:rPr>
                <w:rFonts w:eastAsia="標楷體" w:hint="eastAsia"/>
                <w:kern w:val="0"/>
                <w:u w:val="single"/>
              </w:rPr>
              <w:t>蔡正賢</w:t>
            </w:r>
            <w:r w:rsidRPr="005D7B5C">
              <w:rPr>
                <w:rFonts w:eastAsia="標楷體" w:hint="eastAsia"/>
                <w:kern w:val="0"/>
              </w:rPr>
              <w:t>*</w:t>
            </w:r>
            <w:r w:rsidRPr="005D7B5C">
              <w:rPr>
                <w:rFonts w:eastAsia="標楷體" w:hint="eastAsia"/>
                <w:kern w:val="0"/>
              </w:rPr>
              <w:t>、吳添益</w:t>
            </w:r>
          </w:p>
        </w:tc>
      </w:tr>
      <w:tr w:rsidR="00A17383" w:rsidRPr="005D7B5C" w:rsidTr="00556007">
        <w:tc>
          <w:tcPr>
            <w:tcW w:w="1560" w:type="dxa"/>
            <w:tcBorders>
              <w:top w:val="single" w:sz="4" w:space="0" w:color="auto"/>
              <w:left w:val="single" w:sz="4" w:space="0" w:color="auto"/>
              <w:bottom w:val="single" w:sz="4" w:space="0" w:color="auto"/>
              <w:right w:val="single" w:sz="4" w:space="0" w:color="auto"/>
            </w:tcBorders>
            <w:vAlign w:val="center"/>
            <w:hideMark/>
          </w:tcPr>
          <w:p w:rsidR="00A17383" w:rsidRPr="005D7B5C" w:rsidRDefault="00A17383" w:rsidP="00DF39E6">
            <w:pPr>
              <w:jc w:val="center"/>
              <w:rPr>
                <w:rFonts w:eastAsia="標楷體"/>
                <w:b/>
                <w:bCs/>
                <w:kern w:val="0"/>
              </w:rPr>
            </w:pPr>
            <w:r w:rsidRPr="005D7B5C">
              <w:rPr>
                <w:rFonts w:eastAsia="標楷體" w:hint="eastAsia"/>
                <w:b/>
                <w:bCs/>
                <w:kern w:val="0"/>
              </w:rPr>
              <w:t>10:30~11:00</w:t>
            </w:r>
          </w:p>
        </w:tc>
        <w:tc>
          <w:tcPr>
            <w:tcW w:w="9356" w:type="dxa"/>
            <w:gridSpan w:val="2"/>
            <w:tcBorders>
              <w:top w:val="single" w:sz="4" w:space="0" w:color="auto"/>
              <w:left w:val="single" w:sz="4" w:space="0" w:color="auto"/>
              <w:bottom w:val="single" w:sz="4" w:space="0" w:color="auto"/>
              <w:right w:val="single" w:sz="4" w:space="0" w:color="auto"/>
            </w:tcBorders>
            <w:hideMark/>
          </w:tcPr>
          <w:p w:rsidR="00A17383" w:rsidRPr="005D7B5C" w:rsidRDefault="00A17383" w:rsidP="00276C9C">
            <w:pPr>
              <w:jc w:val="center"/>
              <w:rPr>
                <w:rFonts w:eastAsia="標楷體"/>
                <w:b/>
                <w:bCs/>
                <w:kern w:val="0"/>
              </w:rPr>
            </w:pPr>
            <w:r w:rsidRPr="005D7B5C">
              <w:rPr>
                <w:rFonts w:eastAsia="標楷體" w:hint="eastAsia"/>
                <w:kern w:val="0"/>
              </w:rPr>
              <w:t>茶敘</w:t>
            </w:r>
          </w:p>
        </w:tc>
      </w:tr>
      <w:tr w:rsidR="009765B1" w:rsidRPr="005D7B5C" w:rsidTr="00556007">
        <w:tc>
          <w:tcPr>
            <w:tcW w:w="1560" w:type="dxa"/>
            <w:vMerge w:val="restart"/>
            <w:tcBorders>
              <w:top w:val="single" w:sz="4" w:space="0" w:color="auto"/>
              <w:left w:val="single" w:sz="4" w:space="0" w:color="auto"/>
              <w:right w:val="single" w:sz="4" w:space="0" w:color="auto"/>
            </w:tcBorders>
            <w:vAlign w:val="center"/>
            <w:hideMark/>
          </w:tcPr>
          <w:p w:rsidR="009765B1" w:rsidRPr="005D7B5C" w:rsidRDefault="009765B1" w:rsidP="00DF39E6">
            <w:pPr>
              <w:jc w:val="center"/>
              <w:rPr>
                <w:rFonts w:eastAsia="標楷體"/>
              </w:rPr>
            </w:pPr>
            <w:r>
              <w:rPr>
                <w:rFonts w:eastAsia="標楷體" w:hint="eastAsia"/>
                <w:b/>
                <w:bCs/>
                <w:kern w:val="0"/>
              </w:rPr>
              <w:t>時間</w:t>
            </w:r>
          </w:p>
        </w:tc>
        <w:tc>
          <w:tcPr>
            <w:tcW w:w="4536" w:type="dxa"/>
            <w:tcBorders>
              <w:top w:val="single" w:sz="4" w:space="0" w:color="auto"/>
              <w:left w:val="single" w:sz="4" w:space="0" w:color="auto"/>
              <w:bottom w:val="single" w:sz="4" w:space="0" w:color="auto"/>
              <w:right w:val="single" w:sz="4" w:space="0" w:color="auto"/>
            </w:tcBorders>
            <w:hideMark/>
          </w:tcPr>
          <w:p w:rsidR="009765B1" w:rsidRPr="00A52A56" w:rsidRDefault="009765B1" w:rsidP="00386F20">
            <w:pPr>
              <w:jc w:val="center"/>
              <w:rPr>
                <w:rFonts w:eastAsia="標楷體"/>
                <w:b/>
                <w:sz w:val="28"/>
                <w:szCs w:val="28"/>
              </w:rPr>
            </w:pPr>
            <w:r w:rsidRPr="00A52A56">
              <w:rPr>
                <w:rFonts w:eastAsia="標楷體" w:hint="eastAsia"/>
                <w:b/>
                <w:sz w:val="28"/>
                <w:szCs w:val="28"/>
              </w:rPr>
              <w:t>國際會議廳</w:t>
            </w:r>
          </w:p>
        </w:tc>
        <w:tc>
          <w:tcPr>
            <w:tcW w:w="4820" w:type="dxa"/>
            <w:tcBorders>
              <w:top w:val="single" w:sz="4" w:space="0" w:color="auto"/>
              <w:left w:val="single" w:sz="4" w:space="0" w:color="auto"/>
              <w:bottom w:val="single" w:sz="4" w:space="0" w:color="auto"/>
              <w:right w:val="single" w:sz="4" w:space="0" w:color="auto"/>
            </w:tcBorders>
            <w:hideMark/>
          </w:tcPr>
          <w:p w:rsidR="009765B1" w:rsidRPr="00A52A56" w:rsidRDefault="009765B1" w:rsidP="00386F20">
            <w:pPr>
              <w:jc w:val="center"/>
              <w:rPr>
                <w:rFonts w:eastAsia="標楷體"/>
                <w:b/>
                <w:sz w:val="28"/>
                <w:szCs w:val="28"/>
              </w:rPr>
            </w:pPr>
            <w:proofErr w:type="gramStart"/>
            <w:r w:rsidRPr="00A52A56">
              <w:rPr>
                <w:rFonts w:eastAsia="標楷體" w:hint="eastAsia"/>
                <w:b/>
                <w:sz w:val="28"/>
                <w:szCs w:val="28"/>
              </w:rPr>
              <w:t>土環系</w:t>
            </w:r>
            <w:proofErr w:type="gramEnd"/>
            <w:r w:rsidRPr="00A52A56">
              <w:rPr>
                <w:rFonts w:eastAsia="標楷體" w:hint="eastAsia"/>
                <w:b/>
                <w:sz w:val="28"/>
                <w:szCs w:val="28"/>
              </w:rPr>
              <w:t>演講廳</w:t>
            </w:r>
          </w:p>
        </w:tc>
      </w:tr>
      <w:tr w:rsidR="009765B1" w:rsidRPr="005D7B5C" w:rsidTr="00556007">
        <w:trPr>
          <w:trHeight w:val="360"/>
        </w:trPr>
        <w:tc>
          <w:tcPr>
            <w:tcW w:w="1560" w:type="dxa"/>
            <w:vMerge/>
            <w:tcBorders>
              <w:left w:val="single" w:sz="4" w:space="0" w:color="auto"/>
              <w:right w:val="single" w:sz="4" w:space="0" w:color="auto"/>
            </w:tcBorders>
            <w:vAlign w:val="center"/>
            <w:hideMark/>
          </w:tcPr>
          <w:p w:rsidR="009765B1" w:rsidRPr="005D7B5C" w:rsidRDefault="009765B1" w:rsidP="00DF39E6">
            <w:pPr>
              <w:jc w:val="center"/>
              <w:rPr>
                <w:rFonts w:eastAsia="標楷體"/>
                <w:b/>
                <w:bCs/>
                <w:kern w:val="0"/>
              </w:rPr>
            </w:pPr>
          </w:p>
        </w:tc>
        <w:tc>
          <w:tcPr>
            <w:tcW w:w="4536" w:type="dxa"/>
            <w:tcBorders>
              <w:top w:val="single" w:sz="4" w:space="0" w:color="auto"/>
              <w:left w:val="single" w:sz="4" w:space="0" w:color="auto"/>
              <w:bottom w:val="single" w:sz="4" w:space="0" w:color="auto"/>
              <w:right w:val="single" w:sz="4" w:space="0" w:color="auto"/>
            </w:tcBorders>
            <w:hideMark/>
          </w:tcPr>
          <w:p w:rsidR="009765B1" w:rsidRPr="005D7B5C" w:rsidRDefault="009765B1" w:rsidP="00A17383">
            <w:pPr>
              <w:rPr>
                <w:rFonts w:eastAsia="標楷體"/>
              </w:rPr>
            </w:pPr>
            <w:r w:rsidRPr="005D7B5C">
              <w:rPr>
                <w:rFonts w:eastAsia="標楷體" w:hint="eastAsia"/>
                <w:b/>
              </w:rPr>
              <w:t>土壤基礎研究</w:t>
            </w:r>
            <w:r w:rsidRPr="005D7B5C">
              <w:rPr>
                <w:rFonts w:eastAsia="標楷體" w:hint="eastAsia"/>
                <w:b/>
              </w:rPr>
              <w:t xml:space="preserve"> (</w:t>
            </w:r>
            <w:r w:rsidRPr="005D7B5C">
              <w:rPr>
                <w:rFonts w:eastAsia="標楷體" w:hint="eastAsia"/>
                <w:b/>
              </w:rPr>
              <w:t>二</w:t>
            </w:r>
            <w:r w:rsidRPr="005D7B5C">
              <w:rPr>
                <w:rFonts w:eastAsia="標楷體" w:hint="eastAsia"/>
                <w:b/>
              </w:rPr>
              <w:t>)</w:t>
            </w:r>
          </w:p>
        </w:tc>
        <w:tc>
          <w:tcPr>
            <w:tcW w:w="4820" w:type="dxa"/>
            <w:tcBorders>
              <w:top w:val="single" w:sz="4" w:space="0" w:color="auto"/>
              <w:left w:val="single" w:sz="4" w:space="0" w:color="auto"/>
              <w:right w:val="single" w:sz="4" w:space="0" w:color="auto"/>
            </w:tcBorders>
            <w:hideMark/>
          </w:tcPr>
          <w:p w:rsidR="009765B1" w:rsidRPr="00A17383" w:rsidRDefault="009765B1">
            <w:pPr>
              <w:rPr>
                <w:rFonts w:eastAsia="標楷體"/>
                <w:b/>
                <w:bCs/>
                <w:kern w:val="0"/>
              </w:rPr>
            </w:pPr>
            <w:r w:rsidRPr="005D7B5C">
              <w:rPr>
                <w:rFonts w:eastAsia="標楷體" w:hint="eastAsia"/>
                <w:b/>
                <w:bCs/>
                <w:kern w:val="0"/>
              </w:rPr>
              <w:t>農業廢棄物再利用</w:t>
            </w:r>
          </w:p>
        </w:tc>
      </w:tr>
      <w:tr w:rsidR="009765B1" w:rsidRPr="005D7B5C" w:rsidTr="00556007">
        <w:trPr>
          <w:trHeight w:val="360"/>
        </w:trPr>
        <w:tc>
          <w:tcPr>
            <w:tcW w:w="1560" w:type="dxa"/>
            <w:vMerge/>
            <w:tcBorders>
              <w:left w:val="single" w:sz="4" w:space="0" w:color="auto"/>
              <w:bottom w:val="single" w:sz="4" w:space="0" w:color="auto"/>
              <w:right w:val="single" w:sz="4" w:space="0" w:color="auto"/>
            </w:tcBorders>
            <w:vAlign w:val="center"/>
          </w:tcPr>
          <w:p w:rsidR="009765B1" w:rsidRPr="005D7B5C" w:rsidRDefault="009765B1"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9765B1" w:rsidRPr="005D7B5C" w:rsidRDefault="009765B1" w:rsidP="00A17383">
            <w:pPr>
              <w:rPr>
                <w:rFonts w:eastAsia="標楷體" w:hint="eastAsia"/>
                <w:b/>
              </w:rPr>
            </w:pPr>
            <w:r>
              <w:rPr>
                <w:rFonts w:eastAsia="標楷體" w:hint="eastAsia"/>
                <w:b/>
                <w:bCs/>
                <w:kern w:val="0"/>
              </w:rPr>
              <w:t>主持人：</w:t>
            </w:r>
            <w:r>
              <w:rPr>
                <w:rFonts w:eastAsia="標楷體" w:hint="eastAsia"/>
                <w:b/>
              </w:rPr>
              <w:t>趙同科</w:t>
            </w:r>
            <w:r w:rsidRPr="005D7B5C">
              <w:rPr>
                <w:rFonts w:eastAsia="標楷體" w:hint="eastAsia"/>
                <w:b/>
              </w:rPr>
              <w:t>、莊愷瑋</w:t>
            </w:r>
          </w:p>
        </w:tc>
        <w:tc>
          <w:tcPr>
            <w:tcW w:w="4820" w:type="dxa"/>
            <w:tcBorders>
              <w:left w:val="single" w:sz="4" w:space="0" w:color="auto"/>
              <w:bottom w:val="single" w:sz="4" w:space="0" w:color="auto"/>
              <w:right w:val="single" w:sz="4" w:space="0" w:color="auto"/>
            </w:tcBorders>
          </w:tcPr>
          <w:p w:rsidR="009765B1" w:rsidRPr="005D7B5C" w:rsidRDefault="009765B1">
            <w:pPr>
              <w:rPr>
                <w:rFonts w:eastAsia="標楷體" w:hint="eastAsia"/>
                <w:b/>
                <w:bCs/>
                <w:kern w:val="0"/>
              </w:rPr>
            </w:pPr>
            <w:r>
              <w:rPr>
                <w:rFonts w:eastAsia="標楷體" w:hint="eastAsia"/>
                <w:b/>
                <w:bCs/>
                <w:kern w:val="0"/>
              </w:rPr>
              <w:t>主持人：</w:t>
            </w:r>
            <w:r w:rsidRPr="005D7B5C">
              <w:rPr>
                <w:rFonts w:eastAsia="標楷體" w:hint="eastAsia"/>
                <w:b/>
                <w:bCs/>
                <w:kern w:val="0"/>
              </w:rPr>
              <w:t>王德建、</w:t>
            </w:r>
            <w:r w:rsidRPr="005D7B5C">
              <w:rPr>
                <w:rFonts w:eastAsia="標楷體" w:hint="eastAsia"/>
                <w:b/>
                <w:kern w:val="0"/>
              </w:rPr>
              <w:t>黃裕銘</w:t>
            </w:r>
          </w:p>
        </w:tc>
      </w:tr>
      <w:tr w:rsidR="00DD1786" w:rsidRPr="005D7B5C" w:rsidTr="00556007">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sidRPr="005D7B5C">
              <w:rPr>
                <w:rFonts w:eastAsia="標楷體" w:hint="eastAsia"/>
                <w:b/>
                <w:bCs/>
                <w:kern w:val="0"/>
              </w:rPr>
              <w:t>11:00~</w:t>
            </w:r>
            <w:r>
              <w:rPr>
                <w:rFonts w:eastAsia="標楷體" w:hint="eastAsia"/>
                <w:b/>
                <w:bCs/>
                <w:kern w:val="0"/>
              </w:rPr>
              <w:t>11:15</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bCs/>
                <w:kern w:val="0"/>
              </w:rPr>
              <w:t>土壤物理性狀變化對表面</w:t>
            </w:r>
            <w:proofErr w:type="gramStart"/>
            <w:r w:rsidRPr="005D7B5C">
              <w:rPr>
                <w:rFonts w:eastAsia="標楷體" w:hint="eastAsia"/>
                <w:bCs/>
                <w:kern w:val="0"/>
              </w:rPr>
              <w:t>活性劑</w:t>
            </w:r>
            <w:proofErr w:type="gramEnd"/>
            <w:r w:rsidRPr="005D7B5C">
              <w:rPr>
                <w:rFonts w:eastAsia="標楷體" w:hint="eastAsia"/>
                <w:bCs/>
                <w:kern w:val="0"/>
              </w:rPr>
              <w:t>污染物的回應</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kern w:val="0"/>
              </w:rPr>
              <w:t>長期不同施肥模式下秸</w:t>
            </w:r>
            <w:proofErr w:type="gramStart"/>
            <w:r w:rsidRPr="005D7B5C">
              <w:rPr>
                <w:rFonts w:eastAsia="標楷體" w:hint="eastAsia"/>
                <w:kern w:val="0"/>
              </w:rPr>
              <w:t>稈還田對稻麥</w:t>
            </w:r>
            <w:proofErr w:type="gramEnd"/>
            <w:r w:rsidRPr="005D7B5C">
              <w:rPr>
                <w:rFonts w:eastAsia="標楷體" w:hint="eastAsia"/>
                <w:kern w:val="0"/>
              </w:rPr>
              <w:t>產量與環境效應的影響</w:t>
            </w:r>
          </w:p>
        </w:tc>
      </w:tr>
      <w:tr w:rsidR="00DD1786" w:rsidRPr="005D7B5C" w:rsidTr="00556007">
        <w:tc>
          <w:tcPr>
            <w:tcW w:w="1560" w:type="dxa"/>
            <w:vMerge/>
            <w:tcBorders>
              <w:left w:val="single" w:sz="4" w:space="0" w:color="auto"/>
              <w:bottom w:val="single" w:sz="4" w:space="0" w:color="auto"/>
              <w:right w:val="single" w:sz="4" w:space="0" w:color="auto"/>
            </w:tcBorders>
            <w:vAlign w:val="center"/>
          </w:tcPr>
          <w:p w:rsidR="00DD1786" w:rsidRPr="005D7B5C"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1D2B77" w:rsidRDefault="00DD1786" w:rsidP="00DD1786">
            <w:pPr>
              <w:rPr>
                <w:rFonts w:eastAsia="標楷體" w:hint="eastAsia"/>
                <w:bCs/>
                <w:kern w:val="0"/>
                <w:u w:val="single"/>
              </w:rPr>
            </w:pPr>
            <w:proofErr w:type="gramStart"/>
            <w:r w:rsidRPr="001D2B77">
              <w:rPr>
                <w:rFonts w:eastAsia="標楷體" w:hint="eastAsia"/>
                <w:bCs/>
                <w:kern w:val="0"/>
                <w:u w:val="single"/>
              </w:rPr>
              <w:t>戚興超</w:t>
            </w:r>
            <w:proofErr w:type="gramEnd"/>
            <w:r w:rsidRPr="005D7B5C">
              <w:rPr>
                <w:rFonts w:eastAsia="標楷體" w:hint="eastAsia"/>
                <w:bCs/>
                <w:kern w:val="0"/>
              </w:rPr>
              <w:t>、劉豔麗、李成亮</w:t>
            </w:r>
            <w:r w:rsidRPr="005D7B5C">
              <w:rPr>
                <w:rFonts w:eastAsia="標楷體" w:hint="eastAsia"/>
                <w:bCs/>
                <w:kern w:val="0"/>
              </w:rPr>
              <w:t>*</w:t>
            </w:r>
            <w:r w:rsidRPr="005D7B5C">
              <w:rPr>
                <w:rFonts w:eastAsia="標楷體" w:hint="eastAsia"/>
                <w:bCs/>
                <w:kern w:val="0"/>
              </w:rPr>
              <w:t>、張民</w:t>
            </w:r>
          </w:p>
        </w:tc>
        <w:tc>
          <w:tcPr>
            <w:tcW w:w="4820" w:type="dxa"/>
            <w:tcBorders>
              <w:top w:val="single" w:sz="4" w:space="0" w:color="auto"/>
              <w:left w:val="single" w:sz="4" w:space="0" w:color="auto"/>
              <w:bottom w:val="single" w:sz="4" w:space="0" w:color="auto"/>
              <w:right w:val="single" w:sz="4" w:space="0" w:color="auto"/>
            </w:tcBorders>
          </w:tcPr>
          <w:p w:rsidR="00DD1786" w:rsidRPr="001D2B77" w:rsidRDefault="00DD1786" w:rsidP="00DD1786">
            <w:pPr>
              <w:rPr>
                <w:rFonts w:eastAsia="標楷體" w:hint="eastAsia"/>
                <w:bCs/>
                <w:kern w:val="0"/>
                <w:u w:val="single"/>
              </w:rPr>
            </w:pPr>
            <w:r w:rsidRPr="001D2B77">
              <w:rPr>
                <w:rFonts w:eastAsia="標楷體" w:hint="eastAsia"/>
                <w:bCs/>
                <w:kern w:val="0"/>
                <w:u w:val="single"/>
              </w:rPr>
              <w:t>王德建</w:t>
            </w:r>
            <w:r w:rsidRPr="005D7B5C">
              <w:rPr>
                <w:rFonts w:eastAsia="標楷體" w:hint="eastAsia"/>
                <w:bCs/>
                <w:kern w:val="0"/>
              </w:rPr>
              <w:t>*</w:t>
            </w:r>
            <w:r w:rsidRPr="005D7B5C">
              <w:rPr>
                <w:rFonts w:eastAsia="標楷體" w:hint="eastAsia"/>
                <w:bCs/>
                <w:kern w:val="0"/>
              </w:rPr>
              <w:t>、張剛、王燦</w:t>
            </w:r>
          </w:p>
        </w:tc>
      </w:tr>
      <w:tr w:rsidR="00DD1786" w:rsidRPr="005D7B5C" w:rsidTr="00556007">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11:15~11:30</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bCs/>
                <w:kern w:val="0"/>
              </w:rPr>
              <w:t>土壤腐植質超分子結構之計算化學研究進展</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kern w:val="0"/>
                <w:lang w:eastAsia="zh-CN"/>
              </w:rPr>
              <w:t>堆肥化微生物篩選及加速腐熟之研究</w:t>
            </w:r>
          </w:p>
        </w:tc>
      </w:tr>
      <w:tr w:rsidR="00DD1786" w:rsidRPr="005D7B5C" w:rsidTr="00556007">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1D2B77" w:rsidRDefault="00DD1786" w:rsidP="00DD1786">
            <w:pPr>
              <w:rPr>
                <w:rFonts w:eastAsia="標楷體" w:hint="eastAsia"/>
                <w:bCs/>
                <w:kern w:val="0"/>
                <w:u w:val="single"/>
              </w:rPr>
            </w:pPr>
            <w:r w:rsidRPr="001D2B77">
              <w:rPr>
                <w:rFonts w:eastAsia="標楷體" w:hint="eastAsia"/>
                <w:bCs/>
                <w:kern w:val="0"/>
                <w:u w:val="single"/>
              </w:rPr>
              <w:t>張家銘</w:t>
            </w:r>
            <w:r w:rsidRPr="005D7B5C">
              <w:rPr>
                <w:rFonts w:eastAsia="標楷體" w:hint="eastAsia"/>
                <w:bCs/>
                <w:kern w:val="0"/>
              </w:rPr>
              <w:t>*</w:t>
            </w:r>
          </w:p>
        </w:tc>
        <w:tc>
          <w:tcPr>
            <w:tcW w:w="4820" w:type="dxa"/>
            <w:tcBorders>
              <w:top w:val="single" w:sz="4" w:space="0" w:color="auto"/>
              <w:left w:val="single" w:sz="4" w:space="0" w:color="auto"/>
              <w:bottom w:val="single" w:sz="4" w:space="0" w:color="auto"/>
              <w:right w:val="single" w:sz="4" w:space="0" w:color="auto"/>
            </w:tcBorders>
          </w:tcPr>
          <w:p w:rsidR="00DD1786" w:rsidRPr="00DD1786" w:rsidRDefault="00DD1786">
            <w:pPr>
              <w:rPr>
                <w:rFonts w:eastAsia="標楷體" w:hint="eastAsia"/>
                <w:bCs/>
                <w:kern w:val="0"/>
              </w:rPr>
            </w:pPr>
            <w:r w:rsidRPr="001D2B77">
              <w:rPr>
                <w:rFonts w:eastAsia="標楷體" w:hint="eastAsia"/>
                <w:bCs/>
                <w:kern w:val="0"/>
                <w:u w:val="single"/>
              </w:rPr>
              <w:t>蔡宜峰</w:t>
            </w:r>
            <w:r w:rsidRPr="005D7B5C">
              <w:rPr>
                <w:rFonts w:eastAsia="標楷體" w:hint="eastAsia"/>
                <w:bCs/>
                <w:kern w:val="0"/>
              </w:rPr>
              <w:t>*</w:t>
            </w:r>
            <w:r w:rsidRPr="005D7B5C">
              <w:rPr>
                <w:rFonts w:eastAsia="標楷體" w:hint="eastAsia"/>
                <w:bCs/>
                <w:kern w:val="0"/>
              </w:rPr>
              <w:t>、</w:t>
            </w:r>
            <w:proofErr w:type="gramStart"/>
            <w:r w:rsidRPr="005D7B5C">
              <w:rPr>
                <w:rFonts w:eastAsia="標楷體" w:hint="eastAsia"/>
                <w:bCs/>
                <w:kern w:val="0"/>
              </w:rPr>
              <w:t>陳俊位</w:t>
            </w:r>
            <w:proofErr w:type="gramEnd"/>
          </w:p>
        </w:tc>
      </w:tr>
      <w:tr w:rsidR="00DD1786" w:rsidRPr="005D7B5C" w:rsidTr="00556007">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11:30~11:45</w:t>
            </w:r>
          </w:p>
        </w:tc>
        <w:tc>
          <w:tcPr>
            <w:tcW w:w="4536" w:type="dxa"/>
            <w:tcBorders>
              <w:top w:val="single" w:sz="4" w:space="0" w:color="auto"/>
              <w:left w:val="single" w:sz="4" w:space="0" w:color="auto"/>
              <w:bottom w:val="single" w:sz="4" w:space="0" w:color="auto"/>
              <w:right w:val="single" w:sz="4" w:space="0" w:color="auto"/>
            </w:tcBorders>
            <w:hideMark/>
          </w:tcPr>
          <w:p w:rsidR="00DD1786" w:rsidRPr="009A7335" w:rsidRDefault="00DD1786" w:rsidP="00386F20">
            <w:pPr>
              <w:rPr>
                <w:rFonts w:eastAsia="標楷體"/>
                <w:b/>
                <w:bCs/>
                <w:kern w:val="0"/>
              </w:rPr>
            </w:pPr>
            <w:r w:rsidRPr="009A7335">
              <w:rPr>
                <w:rFonts w:eastAsia="標楷體" w:hint="eastAsia"/>
                <w:bCs/>
                <w:kern w:val="0"/>
              </w:rPr>
              <w:t>土壤中的</w:t>
            </w:r>
            <w:r w:rsidRPr="009A7335">
              <w:rPr>
                <w:rFonts w:eastAsia="標楷體"/>
                <w:bCs/>
                <w:kern w:val="0"/>
              </w:rPr>
              <w:t>“</w:t>
            </w:r>
            <w:r w:rsidRPr="009A7335">
              <w:rPr>
                <w:rFonts w:eastAsia="標楷體" w:hint="eastAsia"/>
                <w:bCs/>
                <w:kern w:val="0"/>
              </w:rPr>
              <w:t>電場</w:t>
            </w:r>
            <w:r w:rsidRPr="009A7335">
              <w:rPr>
                <w:rFonts w:eastAsia="標楷體"/>
                <w:bCs/>
                <w:kern w:val="0"/>
              </w:rPr>
              <w:t>-</w:t>
            </w:r>
            <w:r w:rsidRPr="009A7335">
              <w:rPr>
                <w:rFonts w:eastAsia="標楷體" w:hint="eastAsia"/>
                <w:bCs/>
                <w:kern w:val="0"/>
              </w:rPr>
              <w:t>量子漲落</w:t>
            </w:r>
            <w:r w:rsidRPr="009A7335">
              <w:rPr>
                <w:rFonts w:eastAsia="標楷體"/>
                <w:bCs/>
                <w:kern w:val="0"/>
              </w:rPr>
              <w:t>”</w:t>
            </w:r>
            <w:r w:rsidRPr="009A7335">
              <w:rPr>
                <w:rFonts w:eastAsia="標楷體" w:hint="eastAsia"/>
                <w:bCs/>
                <w:kern w:val="0"/>
              </w:rPr>
              <w:t>耦合作用：微觀機制與宏觀表現</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kern w:val="0"/>
              </w:rPr>
            </w:pPr>
            <w:r w:rsidRPr="005D7B5C">
              <w:rPr>
                <w:rFonts w:eastAsia="標楷體" w:hint="eastAsia"/>
                <w:kern w:val="0"/>
              </w:rPr>
              <w:t>秸</w:t>
            </w:r>
            <w:proofErr w:type="gramStart"/>
            <w:r w:rsidRPr="005D7B5C">
              <w:rPr>
                <w:rFonts w:eastAsia="標楷體" w:hint="eastAsia"/>
                <w:kern w:val="0"/>
              </w:rPr>
              <w:t>稈深還</w:t>
            </w:r>
            <w:proofErr w:type="gramEnd"/>
            <w:r w:rsidRPr="005D7B5C">
              <w:rPr>
                <w:rFonts w:eastAsia="標楷體" w:hint="eastAsia"/>
                <w:kern w:val="0"/>
              </w:rPr>
              <w:t>與土壤亞</w:t>
            </w:r>
            <w:proofErr w:type="gramStart"/>
            <w:r w:rsidRPr="005D7B5C">
              <w:rPr>
                <w:rFonts w:eastAsia="標楷體" w:hint="eastAsia"/>
                <w:kern w:val="0"/>
              </w:rPr>
              <w:t>表層培肥研究</w:t>
            </w:r>
            <w:proofErr w:type="gramEnd"/>
          </w:p>
        </w:tc>
      </w:tr>
      <w:tr w:rsidR="00DD1786" w:rsidRPr="005D7B5C" w:rsidTr="00556007">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5801AA" w:rsidRDefault="00DD1786" w:rsidP="00DD1786">
            <w:pPr>
              <w:rPr>
                <w:rFonts w:eastAsia="標楷體" w:hint="eastAsia"/>
                <w:bCs/>
                <w:kern w:val="0"/>
                <w:u w:val="single"/>
              </w:rPr>
            </w:pPr>
            <w:proofErr w:type="gramStart"/>
            <w:r w:rsidRPr="005801AA">
              <w:rPr>
                <w:rFonts w:eastAsia="標楷體" w:hint="eastAsia"/>
                <w:bCs/>
                <w:kern w:val="0"/>
                <w:u w:val="single"/>
              </w:rPr>
              <w:t>李航</w:t>
            </w:r>
            <w:proofErr w:type="gramEnd"/>
            <w:r w:rsidRPr="005801AA">
              <w:rPr>
                <w:rFonts w:eastAsia="標楷體"/>
                <w:bCs/>
                <w:kern w:val="0"/>
                <w:u w:val="single"/>
              </w:rPr>
              <w:t>*</w:t>
            </w:r>
            <w:r w:rsidRPr="009A7335">
              <w:rPr>
                <w:rFonts w:eastAsia="標楷體" w:hint="eastAsia"/>
                <w:bCs/>
                <w:kern w:val="0"/>
              </w:rPr>
              <w:t>、楊剛、劉新敏、</w:t>
            </w:r>
            <w:proofErr w:type="gramStart"/>
            <w:r w:rsidRPr="009A7335">
              <w:rPr>
                <w:rFonts w:eastAsia="標楷體" w:hint="eastAsia"/>
                <w:bCs/>
                <w:kern w:val="0"/>
              </w:rPr>
              <w:t>田銳</w:t>
            </w:r>
            <w:proofErr w:type="gramEnd"/>
          </w:p>
        </w:tc>
        <w:tc>
          <w:tcPr>
            <w:tcW w:w="4820" w:type="dxa"/>
            <w:tcBorders>
              <w:top w:val="single" w:sz="4" w:space="0" w:color="auto"/>
              <w:left w:val="single" w:sz="4" w:space="0" w:color="auto"/>
              <w:bottom w:val="single" w:sz="4" w:space="0" w:color="auto"/>
              <w:right w:val="single" w:sz="4" w:space="0" w:color="auto"/>
            </w:tcBorders>
          </w:tcPr>
          <w:p w:rsidR="00DD1786" w:rsidRPr="001D2B77" w:rsidRDefault="00DD1786" w:rsidP="00DD1786">
            <w:pPr>
              <w:rPr>
                <w:rFonts w:eastAsia="標楷體" w:hint="eastAsia"/>
                <w:bCs/>
                <w:kern w:val="0"/>
                <w:u w:val="single"/>
              </w:rPr>
            </w:pPr>
            <w:proofErr w:type="gramStart"/>
            <w:r w:rsidRPr="001D2B77">
              <w:rPr>
                <w:rFonts w:eastAsia="標楷體" w:hint="eastAsia"/>
                <w:bCs/>
                <w:kern w:val="0"/>
                <w:u w:val="single"/>
              </w:rPr>
              <w:t>竇森</w:t>
            </w:r>
            <w:proofErr w:type="gramEnd"/>
            <w:r w:rsidRPr="005D7B5C">
              <w:rPr>
                <w:rFonts w:eastAsia="標楷體" w:hint="eastAsia"/>
                <w:bCs/>
                <w:kern w:val="0"/>
              </w:rPr>
              <w:t>*</w:t>
            </w:r>
            <w:r w:rsidRPr="005D7B5C">
              <w:rPr>
                <w:rFonts w:eastAsia="標楷體" w:hint="eastAsia"/>
                <w:bCs/>
                <w:kern w:val="0"/>
              </w:rPr>
              <w:t>、張豔鴻、黃毅、王瑞麗</w:t>
            </w:r>
          </w:p>
        </w:tc>
      </w:tr>
      <w:tr w:rsidR="00DD1786" w:rsidRPr="005D7B5C" w:rsidTr="00556007">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11:45~12:00</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bCs/>
                <w:kern w:val="0"/>
              </w:rPr>
              <w:t>台灣農地造林之生態</w:t>
            </w:r>
            <w:proofErr w:type="gramStart"/>
            <w:r w:rsidRPr="005D7B5C">
              <w:rPr>
                <w:rFonts w:eastAsia="標楷體" w:hint="eastAsia"/>
                <w:bCs/>
                <w:kern w:val="0"/>
              </w:rPr>
              <w:t>系統碳量蓄積</w:t>
            </w:r>
            <w:proofErr w:type="gramEnd"/>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kern w:val="0"/>
              </w:rPr>
              <w:t>台灣畜牧廢水處理現況與農地再利用試行</w:t>
            </w:r>
          </w:p>
        </w:tc>
      </w:tr>
      <w:tr w:rsidR="00DD1786" w:rsidRPr="005D7B5C" w:rsidTr="00556007">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1D2B77" w:rsidRDefault="00DD1786" w:rsidP="00DD1786">
            <w:pPr>
              <w:rPr>
                <w:rFonts w:eastAsia="標楷體" w:hint="eastAsia"/>
                <w:bCs/>
                <w:kern w:val="0"/>
                <w:u w:val="single"/>
              </w:rPr>
            </w:pPr>
            <w:r w:rsidRPr="001D2B77">
              <w:rPr>
                <w:rFonts w:eastAsia="標楷體" w:hint="eastAsia"/>
                <w:bCs/>
                <w:kern w:val="0"/>
                <w:u w:val="single"/>
              </w:rPr>
              <w:t>鄭智馨</w:t>
            </w:r>
            <w:r w:rsidRPr="005D7B5C">
              <w:rPr>
                <w:rFonts w:eastAsia="標楷體" w:hint="eastAsia"/>
                <w:bCs/>
                <w:kern w:val="0"/>
              </w:rPr>
              <w:t>*</w:t>
            </w:r>
            <w:r w:rsidRPr="005D7B5C">
              <w:rPr>
                <w:rFonts w:eastAsia="標楷體" w:hint="eastAsia"/>
                <w:bCs/>
                <w:kern w:val="0"/>
              </w:rPr>
              <w:t>、黃</w:t>
            </w:r>
            <w:proofErr w:type="gramStart"/>
            <w:r w:rsidRPr="005D7B5C">
              <w:rPr>
                <w:rFonts w:eastAsia="標楷體" w:hint="eastAsia"/>
                <w:bCs/>
                <w:kern w:val="0"/>
              </w:rPr>
              <w:t>于</w:t>
            </w:r>
            <w:proofErr w:type="gramEnd"/>
            <w:r w:rsidRPr="005D7B5C">
              <w:rPr>
                <w:rFonts w:eastAsia="標楷體" w:hint="eastAsia"/>
                <w:bCs/>
                <w:kern w:val="0"/>
              </w:rPr>
              <w:t>軒、林</w:t>
            </w:r>
            <w:proofErr w:type="gramStart"/>
            <w:r w:rsidRPr="005D7B5C">
              <w:rPr>
                <w:rFonts w:eastAsia="標楷體" w:hint="eastAsia"/>
                <w:bCs/>
                <w:kern w:val="0"/>
              </w:rPr>
              <w:t>苡</w:t>
            </w:r>
            <w:proofErr w:type="gramEnd"/>
            <w:r w:rsidRPr="005D7B5C">
              <w:rPr>
                <w:rFonts w:eastAsia="標楷體" w:hint="eastAsia"/>
                <w:bCs/>
                <w:kern w:val="0"/>
              </w:rPr>
              <w:t>涵</w:t>
            </w:r>
          </w:p>
        </w:tc>
        <w:tc>
          <w:tcPr>
            <w:tcW w:w="4820" w:type="dxa"/>
            <w:tcBorders>
              <w:top w:val="single" w:sz="4" w:space="0" w:color="auto"/>
              <w:left w:val="single" w:sz="4" w:space="0" w:color="auto"/>
              <w:bottom w:val="single" w:sz="4" w:space="0" w:color="auto"/>
              <w:right w:val="single" w:sz="4" w:space="0" w:color="auto"/>
            </w:tcBorders>
          </w:tcPr>
          <w:p w:rsidR="00DD1786" w:rsidRPr="001D2B77" w:rsidRDefault="00DD1786" w:rsidP="00DD1786">
            <w:pPr>
              <w:rPr>
                <w:rFonts w:eastAsia="標楷體" w:hint="eastAsia"/>
                <w:bCs/>
                <w:kern w:val="0"/>
                <w:u w:val="single"/>
              </w:rPr>
            </w:pPr>
            <w:r w:rsidRPr="001D2B77">
              <w:rPr>
                <w:rFonts w:eastAsia="標楷體" w:hint="eastAsia"/>
                <w:bCs/>
                <w:kern w:val="0"/>
                <w:u w:val="single"/>
              </w:rPr>
              <w:t>陳琦玲</w:t>
            </w:r>
            <w:r w:rsidRPr="005D7B5C">
              <w:rPr>
                <w:rFonts w:eastAsia="標楷體" w:hint="eastAsia"/>
                <w:bCs/>
                <w:kern w:val="0"/>
              </w:rPr>
              <w:t>*</w:t>
            </w:r>
            <w:r w:rsidRPr="005D7B5C">
              <w:rPr>
                <w:rFonts w:eastAsia="標楷體" w:hint="eastAsia"/>
                <w:bCs/>
                <w:kern w:val="0"/>
              </w:rPr>
              <w:t>、廖崇億、周明顯、徐慶霖、林正斌、蕭庭訓、郭鴻裕</w:t>
            </w:r>
          </w:p>
        </w:tc>
      </w:tr>
      <w:tr w:rsidR="00DD1786" w:rsidRPr="005D7B5C" w:rsidTr="00556007">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12:00~12:15</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proofErr w:type="gramStart"/>
            <w:r w:rsidRPr="005D7B5C">
              <w:rPr>
                <w:rFonts w:eastAsia="標楷體" w:hint="eastAsia"/>
                <w:bCs/>
                <w:kern w:val="0"/>
              </w:rPr>
              <w:t>泛環渤海</w:t>
            </w:r>
            <w:proofErr w:type="gramEnd"/>
            <w:r w:rsidRPr="005D7B5C">
              <w:rPr>
                <w:rFonts w:eastAsia="標楷體" w:hint="eastAsia"/>
                <w:bCs/>
                <w:kern w:val="0"/>
              </w:rPr>
              <w:t>地區地下水硝酸鹽時空變異與農業</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kern w:val="0"/>
                <w:lang w:eastAsia="zh-CN"/>
              </w:rPr>
              <w:t>強化溶磷菌堆肥之肥效研究</w:t>
            </w:r>
          </w:p>
        </w:tc>
      </w:tr>
      <w:tr w:rsidR="00DD1786" w:rsidRPr="005D7B5C" w:rsidTr="00556007">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DD1786" w:rsidRDefault="00DD1786">
            <w:pPr>
              <w:rPr>
                <w:rFonts w:eastAsia="標楷體" w:hint="eastAsia"/>
                <w:bCs/>
                <w:kern w:val="0"/>
              </w:rPr>
            </w:pPr>
            <w:r w:rsidRPr="001D2B77">
              <w:rPr>
                <w:rFonts w:eastAsia="標楷體" w:hint="eastAsia"/>
                <w:bCs/>
                <w:kern w:val="0"/>
                <w:u w:val="single"/>
              </w:rPr>
              <w:t>趙同科</w:t>
            </w:r>
            <w:r w:rsidRPr="005D7B5C">
              <w:rPr>
                <w:rFonts w:eastAsia="標楷體" w:hint="eastAsia"/>
                <w:bCs/>
                <w:kern w:val="0"/>
              </w:rPr>
              <w:t>*</w:t>
            </w:r>
            <w:r w:rsidRPr="005D7B5C">
              <w:rPr>
                <w:rFonts w:eastAsia="標楷體" w:hint="eastAsia"/>
                <w:bCs/>
                <w:kern w:val="0"/>
              </w:rPr>
              <w:t>、張成軍、李鵬、田有國、趙永志</w:t>
            </w:r>
          </w:p>
        </w:tc>
        <w:tc>
          <w:tcPr>
            <w:tcW w:w="4820" w:type="dxa"/>
            <w:tcBorders>
              <w:top w:val="single" w:sz="4" w:space="0" w:color="auto"/>
              <w:left w:val="single" w:sz="4" w:space="0" w:color="auto"/>
              <w:bottom w:val="single" w:sz="4" w:space="0" w:color="auto"/>
              <w:right w:val="single" w:sz="4" w:space="0" w:color="auto"/>
            </w:tcBorders>
          </w:tcPr>
          <w:p w:rsidR="00DD1786" w:rsidRPr="005D7B5C" w:rsidRDefault="00DD1786" w:rsidP="00DD1786">
            <w:pPr>
              <w:rPr>
                <w:rFonts w:eastAsia="標楷體" w:hint="eastAsia"/>
                <w:kern w:val="0"/>
              </w:rPr>
            </w:pPr>
            <w:r w:rsidRPr="005D7B5C">
              <w:rPr>
                <w:rFonts w:eastAsia="標楷體" w:hint="eastAsia"/>
                <w:kern w:val="0"/>
              </w:rPr>
              <w:t>呂嘉偉</w:t>
            </w:r>
            <w:r w:rsidRPr="005D7B5C">
              <w:rPr>
                <w:rFonts w:eastAsia="標楷體" w:hint="eastAsia"/>
                <w:bCs/>
                <w:kern w:val="0"/>
              </w:rPr>
              <w:t>、</w:t>
            </w:r>
            <w:r w:rsidRPr="005D7B5C">
              <w:rPr>
                <w:rFonts w:eastAsia="標楷體" w:hint="eastAsia"/>
                <w:kern w:val="0"/>
              </w:rPr>
              <w:t>陳萱如</w:t>
            </w:r>
            <w:r w:rsidRPr="005D7B5C">
              <w:rPr>
                <w:rFonts w:eastAsia="標楷體" w:hint="eastAsia"/>
                <w:bCs/>
                <w:kern w:val="0"/>
              </w:rPr>
              <w:t>、</w:t>
            </w:r>
            <w:r w:rsidRPr="005D7B5C">
              <w:rPr>
                <w:rFonts w:eastAsia="標楷體" w:hint="eastAsia"/>
                <w:kern w:val="0"/>
              </w:rPr>
              <w:t>黃裕銘</w:t>
            </w:r>
            <w:r w:rsidRPr="005D7B5C">
              <w:rPr>
                <w:rFonts w:eastAsia="標楷體" w:hint="eastAsia"/>
                <w:kern w:val="0"/>
              </w:rPr>
              <w:t>*</w:t>
            </w:r>
            <w:r w:rsidRPr="005D7B5C">
              <w:rPr>
                <w:rFonts w:eastAsia="標楷體" w:hint="eastAsia"/>
                <w:bCs/>
                <w:kern w:val="0"/>
              </w:rPr>
              <w:t>、</w:t>
            </w:r>
            <w:r w:rsidRPr="005D7B5C">
              <w:rPr>
                <w:rFonts w:eastAsia="標楷體" w:hint="eastAsia"/>
                <w:kern w:val="0"/>
              </w:rPr>
              <w:t>黃政華</w:t>
            </w:r>
          </w:p>
        </w:tc>
      </w:tr>
      <w:tr w:rsidR="00DD1786" w:rsidRPr="005D7B5C" w:rsidTr="00556007">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12:15</w:t>
            </w:r>
            <w:r w:rsidRPr="005D7B5C">
              <w:rPr>
                <w:rFonts w:eastAsia="標楷體" w:hint="eastAsia"/>
                <w:b/>
                <w:bCs/>
                <w:kern w:val="0"/>
              </w:rPr>
              <w:t>12:30</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bCs/>
                <w:kern w:val="0"/>
              </w:rPr>
              <w:t>天然有機物對鐵鋁氫氧化物共沈</w:t>
            </w:r>
            <w:proofErr w:type="gramStart"/>
            <w:r w:rsidRPr="005D7B5C">
              <w:rPr>
                <w:rFonts w:eastAsia="標楷體" w:hint="eastAsia"/>
                <w:bCs/>
                <w:kern w:val="0"/>
              </w:rPr>
              <w:t>澱</w:t>
            </w:r>
            <w:proofErr w:type="gramEnd"/>
            <w:r w:rsidRPr="005D7B5C">
              <w:rPr>
                <w:rFonts w:eastAsia="標楷體" w:hint="eastAsia"/>
                <w:bCs/>
                <w:kern w:val="0"/>
              </w:rPr>
              <w:t>之結構影響</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proofErr w:type="gramStart"/>
            <w:r w:rsidRPr="005D7B5C">
              <w:rPr>
                <w:rFonts w:eastAsia="標楷體" w:hint="eastAsia"/>
                <w:kern w:val="0"/>
              </w:rPr>
              <w:t>銀杏殘葉添加</w:t>
            </w:r>
            <w:proofErr w:type="gramEnd"/>
            <w:r w:rsidRPr="005D7B5C">
              <w:rPr>
                <w:rFonts w:eastAsia="標楷體" w:hint="eastAsia"/>
                <w:kern w:val="0"/>
              </w:rPr>
              <w:t>比例對豬</w:t>
            </w:r>
            <w:proofErr w:type="gramStart"/>
            <w:r w:rsidRPr="005D7B5C">
              <w:rPr>
                <w:rFonts w:eastAsia="標楷體" w:hint="eastAsia"/>
                <w:kern w:val="0"/>
              </w:rPr>
              <w:t>糞好氧</w:t>
            </w:r>
            <w:proofErr w:type="gramEnd"/>
            <w:r w:rsidRPr="005D7B5C">
              <w:rPr>
                <w:rFonts w:eastAsia="標楷體" w:hint="eastAsia"/>
                <w:kern w:val="0"/>
              </w:rPr>
              <w:t>堆肥的影響</w:t>
            </w:r>
          </w:p>
        </w:tc>
      </w:tr>
      <w:tr w:rsidR="00DD1786" w:rsidRPr="005D7B5C" w:rsidTr="00556007">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5D7B5C" w:rsidRDefault="00DD1786" w:rsidP="00DD1786">
            <w:pPr>
              <w:rPr>
                <w:rFonts w:eastAsia="標楷體" w:hint="eastAsia"/>
                <w:bCs/>
                <w:kern w:val="0"/>
              </w:rPr>
            </w:pPr>
            <w:proofErr w:type="gramStart"/>
            <w:r w:rsidRPr="005D7B5C">
              <w:rPr>
                <w:rFonts w:eastAsia="標楷體" w:hint="eastAsia"/>
                <w:bCs/>
                <w:kern w:val="0"/>
              </w:rPr>
              <w:t>許良境</w:t>
            </w:r>
            <w:proofErr w:type="gramEnd"/>
            <w:r w:rsidRPr="005D7B5C">
              <w:rPr>
                <w:rFonts w:eastAsia="標楷體" w:hint="eastAsia"/>
                <w:bCs/>
                <w:kern w:val="0"/>
              </w:rPr>
              <w:t>、宋睿哲、鄒裕民、</w:t>
            </w:r>
            <w:proofErr w:type="gramStart"/>
            <w:r w:rsidRPr="005D7B5C">
              <w:rPr>
                <w:rFonts w:eastAsia="標楷體" w:hint="eastAsia"/>
                <w:bCs/>
                <w:kern w:val="0"/>
              </w:rPr>
              <w:t>劉雨庭</w:t>
            </w:r>
            <w:proofErr w:type="gramEnd"/>
            <w:r w:rsidRPr="005D7B5C">
              <w:rPr>
                <w:rFonts w:eastAsia="標楷體" w:hint="eastAsia"/>
                <w:bCs/>
                <w:kern w:val="0"/>
              </w:rPr>
              <w:t>*</w:t>
            </w:r>
          </w:p>
        </w:tc>
        <w:tc>
          <w:tcPr>
            <w:tcW w:w="4820" w:type="dxa"/>
            <w:tcBorders>
              <w:top w:val="single" w:sz="4" w:space="0" w:color="auto"/>
              <w:left w:val="single" w:sz="4" w:space="0" w:color="auto"/>
              <w:bottom w:val="single" w:sz="4" w:space="0" w:color="auto"/>
              <w:right w:val="single" w:sz="4" w:space="0" w:color="auto"/>
            </w:tcBorders>
          </w:tcPr>
          <w:p w:rsidR="00DD1786" w:rsidRPr="005D7B5C" w:rsidRDefault="00DD1786" w:rsidP="00DD1786">
            <w:pPr>
              <w:rPr>
                <w:rFonts w:eastAsia="標楷體" w:hint="eastAsia"/>
                <w:bCs/>
                <w:kern w:val="0"/>
              </w:rPr>
            </w:pPr>
            <w:r w:rsidRPr="005D7B5C">
              <w:rPr>
                <w:rFonts w:eastAsia="標楷體" w:hint="eastAsia"/>
                <w:bCs/>
                <w:kern w:val="0"/>
              </w:rPr>
              <w:t>徐宏強、沈加禾、</w:t>
            </w:r>
            <w:r w:rsidRPr="001D2B77">
              <w:rPr>
                <w:rFonts w:eastAsia="標楷體" w:hint="eastAsia"/>
                <w:bCs/>
                <w:kern w:val="0"/>
                <w:u w:val="single"/>
              </w:rPr>
              <w:t>張煥朝</w:t>
            </w:r>
            <w:r w:rsidRPr="005D7B5C">
              <w:rPr>
                <w:rFonts w:eastAsia="標楷體" w:hint="eastAsia"/>
                <w:bCs/>
                <w:kern w:val="0"/>
              </w:rPr>
              <w:t>*</w:t>
            </w:r>
            <w:r w:rsidRPr="005D7B5C">
              <w:rPr>
                <w:rFonts w:eastAsia="標楷體" w:hint="eastAsia"/>
                <w:bCs/>
                <w:kern w:val="0"/>
              </w:rPr>
              <w:t>、王艮梅、曹福亮</w:t>
            </w:r>
          </w:p>
        </w:tc>
      </w:tr>
      <w:tr w:rsidR="001D2B77" w:rsidRPr="005D7B5C" w:rsidTr="00556007">
        <w:tc>
          <w:tcPr>
            <w:tcW w:w="1560" w:type="dxa"/>
            <w:tcBorders>
              <w:top w:val="single" w:sz="4" w:space="0" w:color="auto"/>
              <w:left w:val="single" w:sz="4" w:space="0" w:color="auto"/>
              <w:bottom w:val="single" w:sz="4" w:space="0" w:color="auto"/>
              <w:right w:val="single" w:sz="4" w:space="0" w:color="auto"/>
            </w:tcBorders>
            <w:vAlign w:val="center"/>
          </w:tcPr>
          <w:p w:rsidR="001D2B77" w:rsidRPr="005D7B5C" w:rsidRDefault="001D2B77" w:rsidP="00DF39E6">
            <w:pPr>
              <w:jc w:val="center"/>
              <w:rPr>
                <w:rFonts w:eastAsia="標楷體"/>
                <w:b/>
                <w:bCs/>
                <w:kern w:val="0"/>
              </w:rPr>
            </w:pPr>
            <w:r w:rsidRPr="005D7B5C">
              <w:rPr>
                <w:rFonts w:eastAsia="標楷體" w:hint="eastAsia"/>
                <w:b/>
                <w:bCs/>
                <w:kern w:val="0"/>
              </w:rPr>
              <w:t>12:30~13:00</w:t>
            </w:r>
          </w:p>
        </w:tc>
        <w:tc>
          <w:tcPr>
            <w:tcW w:w="9356" w:type="dxa"/>
            <w:gridSpan w:val="2"/>
            <w:tcBorders>
              <w:top w:val="single" w:sz="4" w:space="0" w:color="auto"/>
              <w:left w:val="single" w:sz="4" w:space="0" w:color="auto"/>
              <w:bottom w:val="single" w:sz="4" w:space="0" w:color="auto"/>
              <w:right w:val="single" w:sz="4" w:space="0" w:color="auto"/>
            </w:tcBorders>
          </w:tcPr>
          <w:p w:rsidR="001D2B77" w:rsidRPr="005D7B5C" w:rsidRDefault="001D2B77" w:rsidP="00605A88">
            <w:pPr>
              <w:jc w:val="center"/>
              <w:rPr>
                <w:rFonts w:eastAsia="標楷體" w:hint="eastAsia"/>
                <w:bCs/>
                <w:kern w:val="0"/>
              </w:rPr>
            </w:pPr>
            <w:r w:rsidRPr="005D7B5C">
              <w:rPr>
                <w:rFonts w:eastAsia="標楷體" w:hint="eastAsia"/>
                <w:bCs/>
                <w:kern w:val="0"/>
              </w:rPr>
              <w:t>午餐</w:t>
            </w:r>
          </w:p>
        </w:tc>
      </w:tr>
      <w:tr w:rsidR="001D2B77" w:rsidRPr="005D7B5C" w:rsidTr="00CF24CA">
        <w:tc>
          <w:tcPr>
            <w:tcW w:w="1560" w:type="dxa"/>
            <w:tcBorders>
              <w:top w:val="single" w:sz="4" w:space="0" w:color="auto"/>
              <w:left w:val="single" w:sz="4" w:space="0" w:color="auto"/>
              <w:bottom w:val="single" w:sz="4" w:space="0" w:color="auto"/>
              <w:right w:val="single" w:sz="4" w:space="0" w:color="auto"/>
            </w:tcBorders>
            <w:vAlign w:val="center"/>
            <w:hideMark/>
          </w:tcPr>
          <w:p w:rsidR="001D2B77" w:rsidRPr="005D7B5C" w:rsidRDefault="001D2B77" w:rsidP="00DF39E6">
            <w:pPr>
              <w:jc w:val="center"/>
              <w:rPr>
                <w:rFonts w:eastAsia="標楷體"/>
                <w:b/>
                <w:bCs/>
                <w:kern w:val="0"/>
              </w:rPr>
            </w:pPr>
            <w:r w:rsidRPr="005D7B5C">
              <w:rPr>
                <w:rFonts w:eastAsia="標楷體" w:hint="eastAsia"/>
                <w:b/>
                <w:bCs/>
                <w:kern w:val="0"/>
              </w:rPr>
              <w:t>13:00~13:30</w:t>
            </w:r>
          </w:p>
        </w:tc>
        <w:tc>
          <w:tcPr>
            <w:tcW w:w="4536" w:type="dxa"/>
            <w:tcBorders>
              <w:top w:val="single" w:sz="4" w:space="0" w:color="auto"/>
              <w:left w:val="single" w:sz="4" w:space="0" w:color="auto"/>
              <w:bottom w:val="single" w:sz="4" w:space="0" w:color="auto"/>
              <w:right w:val="single" w:sz="4" w:space="0" w:color="auto"/>
            </w:tcBorders>
          </w:tcPr>
          <w:p w:rsidR="001D2B77" w:rsidRPr="005D7B5C" w:rsidRDefault="001D2B77" w:rsidP="00E45928">
            <w:pPr>
              <w:rPr>
                <w:rFonts w:eastAsia="標楷體"/>
              </w:rPr>
            </w:pPr>
          </w:p>
        </w:tc>
        <w:tc>
          <w:tcPr>
            <w:tcW w:w="4820" w:type="dxa"/>
            <w:tcBorders>
              <w:top w:val="single" w:sz="4" w:space="0" w:color="auto"/>
              <w:left w:val="single" w:sz="4" w:space="0" w:color="auto"/>
              <w:bottom w:val="single" w:sz="4" w:space="0" w:color="auto"/>
              <w:right w:val="single" w:sz="4" w:space="0" w:color="auto"/>
            </w:tcBorders>
            <w:hideMark/>
          </w:tcPr>
          <w:p w:rsidR="001D2B77" w:rsidRPr="00CF24CA" w:rsidRDefault="001D2B77" w:rsidP="00CF24CA">
            <w:pPr>
              <w:jc w:val="center"/>
              <w:rPr>
                <w:rFonts w:eastAsia="標楷體" w:hint="eastAsia"/>
                <w:b/>
              </w:rPr>
            </w:pPr>
            <w:r w:rsidRPr="00CF24CA">
              <w:rPr>
                <w:rFonts w:eastAsia="標楷體" w:hint="eastAsia"/>
                <w:b/>
              </w:rPr>
              <w:t>中華肥料協會一○三年度會員大會</w:t>
            </w:r>
          </w:p>
          <w:p w:rsidR="001D2B77" w:rsidRPr="005D7B5C" w:rsidRDefault="001D2B77" w:rsidP="00CF24CA">
            <w:pPr>
              <w:jc w:val="center"/>
              <w:rPr>
                <w:rFonts w:eastAsia="標楷體"/>
              </w:rPr>
            </w:pPr>
            <w:r w:rsidRPr="00CF24CA">
              <w:rPr>
                <w:rFonts w:eastAsia="標楷體" w:hint="eastAsia"/>
                <w:b/>
                <w:bCs/>
                <w:kern w:val="0"/>
              </w:rPr>
              <w:t>陳仁炫</w:t>
            </w:r>
            <w:r w:rsidRPr="00CF24CA">
              <w:rPr>
                <w:rFonts w:eastAsia="標楷體" w:hint="eastAsia"/>
                <w:b/>
                <w:bCs/>
                <w:kern w:val="0"/>
              </w:rPr>
              <w:t xml:space="preserve"> </w:t>
            </w:r>
            <w:r w:rsidRPr="00CF24CA">
              <w:rPr>
                <w:rFonts w:eastAsia="標楷體" w:hint="eastAsia"/>
                <w:b/>
                <w:bCs/>
                <w:kern w:val="0"/>
              </w:rPr>
              <w:t>理事長</w:t>
            </w:r>
          </w:p>
        </w:tc>
      </w:tr>
      <w:tr w:rsidR="001D2B77" w:rsidRPr="005D7B5C" w:rsidTr="00556007">
        <w:tc>
          <w:tcPr>
            <w:tcW w:w="1560" w:type="dxa"/>
            <w:tcBorders>
              <w:top w:val="single" w:sz="4" w:space="0" w:color="auto"/>
              <w:left w:val="single" w:sz="4" w:space="0" w:color="auto"/>
              <w:bottom w:val="single" w:sz="4" w:space="0" w:color="auto"/>
              <w:right w:val="single" w:sz="4" w:space="0" w:color="auto"/>
            </w:tcBorders>
            <w:vAlign w:val="center"/>
            <w:hideMark/>
          </w:tcPr>
          <w:p w:rsidR="001D2B77" w:rsidRPr="005D7B5C" w:rsidRDefault="001D2B77" w:rsidP="00DF39E6">
            <w:pPr>
              <w:jc w:val="center"/>
              <w:rPr>
                <w:rFonts w:eastAsia="標楷體"/>
              </w:rPr>
            </w:pPr>
            <w:r w:rsidRPr="005D7B5C">
              <w:rPr>
                <w:rFonts w:eastAsia="標楷體" w:hint="eastAsia"/>
                <w:b/>
                <w:bCs/>
                <w:kern w:val="0"/>
              </w:rPr>
              <w:t>13:30~14:30</w:t>
            </w:r>
          </w:p>
        </w:tc>
        <w:tc>
          <w:tcPr>
            <w:tcW w:w="9356" w:type="dxa"/>
            <w:gridSpan w:val="2"/>
            <w:tcBorders>
              <w:top w:val="single" w:sz="4" w:space="0" w:color="auto"/>
              <w:left w:val="single" w:sz="4" w:space="0" w:color="auto"/>
              <w:bottom w:val="single" w:sz="4" w:space="0" w:color="auto"/>
              <w:right w:val="single" w:sz="4" w:space="0" w:color="auto"/>
            </w:tcBorders>
            <w:vAlign w:val="center"/>
            <w:hideMark/>
          </w:tcPr>
          <w:p w:rsidR="001D2B77" w:rsidRPr="005D7B5C" w:rsidRDefault="001D2B77" w:rsidP="00321511">
            <w:pPr>
              <w:jc w:val="center"/>
              <w:rPr>
                <w:rFonts w:eastAsia="標楷體"/>
              </w:rPr>
            </w:pPr>
            <w:r w:rsidRPr="005D7B5C">
              <w:rPr>
                <w:rFonts w:eastAsia="標楷體" w:hint="eastAsia"/>
                <w:b/>
                <w:bCs/>
                <w:kern w:val="0"/>
              </w:rPr>
              <w:t>壁報論文展示與討論</w:t>
            </w:r>
            <w:r w:rsidRPr="005D7B5C">
              <w:rPr>
                <w:rFonts w:eastAsia="標楷體" w:hint="eastAsia"/>
                <w:b/>
                <w:bCs/>
                <w:kern w:val="0"/>
              </w:rPr>
              <w:t xml:space="preserve"> (</w:t>
            </w:r>
            <w:proofErr w:type="gramStart"/>
            <w:r w:rsidRPr="005D7B5C">
              <w:rPr>
                <w:rFonts w:eastAsia="標楷體" w:hint="eastAsia"/>
                <w:b/>
                <w:bCs/>
                <w:spacing w:val="10"/>
              </w:rPr>
              <w:t>農環大樓土環</w:t>
            </w:r>
            <w:proofErr w:type="gramEnd"/>
            <w:r w:rsidRPr="005D7B5C">
              <w:rPr>
                <w:rFonts w:eastAsia="標楷體" w:hint="eastAsia"/>
                <w:b/>
                <w:bCs/>
                <w:spacing w:val="10"/>
              </w:rPr>
              <w:t>系十樓</w:t>
            </w:r>
            <w:r w:rsidRPr="005D7B5C">
              <w:rPr>
                <w:rFonts w:eastAsia="標楷體" w:hint="eastAsia"/>
                <w:b/>
                <w:bCs/>
                <w:kern w:val="0"/>
              </w:rPr>
              <w:t>走廊</w:t>
            </w:r>
            <w:r w:rsidRPr="005D7B5C">
              <w:rPr>
                <w:rFonts w:eastAsia="標楷體" w:hint="eastAsia"/>
                <w:b/>
                <w:bCs/>
                <w:kern w:val="0"/>
              </w:rPr>
              <w:t>)</w:t>
            </w:r>
          </w:p>
        </w:tc>
      </w:tr>
      <w:tr w:rsidR="009765B1" w:rsidRPr="005D7B5C" w:rsidTr="00CF24CA">
        <w:tc>
          <w:tcPr>
            <w:tcW w:w="1560" w:type="dxa"/>
            <w:vMerge w:val="restart"/>
            <w:tcBorders>
              <w:top w:val="single" w:sz="4" w:space="0" w:color="auto"/>
              <w:left w:val="single" w:sz="4" w:space="0" w:color="auto"/>
              <w:right w:val="single" w:sz="4" w:space="0" w:color="auto"/>
            </w:tcBorders>
            <w:vAlign w:val="center"/>
            <w:hideMark/>
          </w:tcPr>
          <w:p w:rsidR="009765B1" w:rsidRPr="009765B1" w:rsidRDefault="009765B1" w:rsidP="00386F20">
            <w:pPr>
              <w:jc w:val="center"/>
              <w:rPr>
                <w:rFonts w:eastAsia="標楷體"/>
                <w:b/>
              </w:rPr>
            </w:pPr>
            <w:r w:rsidRPr="009765B1">
              <w:rPr>
                <w:rFonts w:eastAsia="標楷體" w:hint="eastAsia"/>
                <w:b/>
                <w:spacing w:val="10"/>
              </w:rPr>
              <w:t>時間</w:t>
            </w:r>
          </w:p>
        </w:tc>
        <w:tc>
          <w:tcPr>
            <w:tcW w:w="4536" w:type="dxa"/>
            <w:tcBorders>
              <w:top w:val="single" w:sz="4" w:space="0" w:color="auto"/>
              <w:left w:val="single" w:sz="4" w:space="0" w:color="auto"/>
              <w:bottom w:val="single" w:sz="4" w:space="0" w:color="auto"/>
              <w:right w:val="single" w:sz="4" w:space="0" w:color="auto"/>
            </w:tcBorders>
            <w:hideMark/>
          </w:tcPr>
          <w:p w:rsidR="009765B1" w:rsidRPr="00A52A56" w:rsidRDefault="009765B1" w:rsidP="00386F20">
            <w:pPr>
              <w:jc w:val="center"/>
              <w:rPr>
                <w:rFonts w:eastAsia="標楷體"/>
                <w:b/>
                <w:sz w:val="28"/>
                <w:szCs w:val="28"/>
              </w:rPr>
            </w:pPr>
            <w:r w:rsidRPr="00A52A56">
              <w:rPr>
                <w:rFonts w:eastAsia="標楷體" w:hint="eastAsia"/>
                <w:b/>
                <w:sz w:val="28"/>
                <w:szCs w:val="28"/>
              </w:rPr>
              <w:t>國際會議廳</w:t>
            </w:r>
          </w:p>
        </w:tc>
        <w:tc>
          <w:tcPr>
            <w:tcW w:w="4820" w:type="dxa"/>
            <w:tcBorders>
              <w:top w:val="single" w:sz="4" w:space="0" w:color="auto"/>
              <w:left w:val="single" w:sz="4" w:space="0" w:color="auto"/>
              <w:bottom w:val="single" w:sz="4" w:space="0" w:color="auto"/>
              <w:right w:val="single" w:sz="4" w:space="0" w:color="auto"/>
            </w:tcBorders>
            <w:hideMark/>
          </w:tcPr>
          <w:p w:rsidR="009765B1" w:rsidRPr="00A52A56" w:rsidRDefault="009765B1" w:rsidP="00386F20">
            <w:pPr>
              <w:jc w:val="center"/>
              <w:rPr>
                <w:rFonts w:eastAsia="標楷體"/>
                <w:b/>
                <w:sz w:val="28"/>
                <w:szCs w:val="28"/>
              </w:rPr>
            </w:pPr>
            <w:proofErr w:type="gramStart"/>
            <w:r w:rsidRPr="00A52A56">
              <w:rPr>
                <w:rFonts w:eastAsia="標楷體" w:hint="eastAsia"/>
                <w:b/>
                <w:sz w:val="28"/>
                <w:szCs w:val="28"/>
              </w:rPr>
              <w:t>土環系</w:t>
            </w:r>
            <w:proofErr w:type="gramEnd"/>
            <w:r w:rsidRPr="00A52A56">
              <w:rPr>
                <w:rFonts w:eastAsia="標楷體" w:hint="eastAsia"/>
                <w:b/>
                <w:sz w:val="28"/>
                <w:szCs w:val="28"/>
              </w:rPr>
              <w:t>演講廳</w:t>
            </w:r>
          </w:p>
        </w:tc>
      </w:tr>
      <w:tr w:rsidR="009765B1" w:rsidRPr="005D7B5C" w:rsidTr="00CF24CA">
        <w:trPr>
          <w:trHeight w:val="360"/>
        </w:trPr>
        <w:tc>
          <w:tcPr>
            <w:tcW w:w="1560" w:type="dxa"/>
            <w:vMerge/>
            <w:tcBorders>
              <w:left w:val="single" w:sz="4" w:space="0" w:color="auto"/>
              <w:right w:val="single" w:sz="4" w:space="0" w:color="auto"/>
            </w:tcBorders>
            <w:vAlign w:val="center"/>
            <w:hideMark/>
          </w:tcPr>
          <w:p w:rsidR="009765B1" w:rsidRPr="005D7B5C" w:rsidRDefault="009765B1" w:rsidP="00DF39E6">
            <w:pPr>
              <w:jc w:val="center"/>
              <w:rPr>
                <w:rFonts w:eastAsia="標楷體"/>
                <w:b/>
                <w:bCs/>
                <w:kern w:val="0"/>
              </w:rPr>
            </w:pPr>
          </w:p>
        </w:tc>
        <w:tc>
          <w:tcPr>
            <w:tcW w:w="4536" w:type="dxa"/>
            <w:tcBorders>
              <w:top w:val="single" w:sz="4" w:space="0" w:color="auto"/>
              <w:left w:val="single" w:sz="4" w:space="0" w:color="auto"/>
              <w:bottom w:val="single" w:sz="4" w:space="0" w:color="auto"/>
              <w:right w:val="single" w:sz="4" w:space="0" w:color="auto"/>
            </w:tcBorders>
            <w:hideMark/>
          </w:tcPr>
          <w:p w:rsidR="009765B1" w:rsidRPr="005D7B5C" w:rsidRDefault="009765B1" w:rsidP="00994217">
            <w:pPr>
              <w:rPr>
                <w:rFonts w:eastAsia="標楷體"/>
              </w:rPr>
            </w:pPr>
            <w:r w:rsidRPr="005D7B5C">
              <w:rPr>
                <w:rFonts w:eastAsia="標楷體" w:hint="eastAsia"/>
                <w:b/>
                <w:bCs/>
                <w:kern w:val="0"/>
              </w:rPr>
              <w:t>土壤汙染與整治技術</w:t>
            </w:r>
            <w:r w:rsidRPr="005D7B5C">
              <w:rPr>
                <w:rFonts w:eastAsia="標楷體" w:hint="eastAsia"/>
                <w:b/>
                <w:bCs/>
                <w:kern w:val="0"/>
              </w:rPr>
              <w:t>(</w:t>
            </w:r>
            <w:r w:rsidRPr="005D7B5C">
              <w:rPr>
                <w:rFonts w:eastAsia="標楷體" w:hint="eastAsia"/>
                <w:b/>
                <w:bCs/>
                <w:kern w:val="0"/>
              </w:rPr>
              <w:t>二</w:t>
            </w:r>
            <w:r w:rsidRPr="005D7B5C">
              <w:rPr>
                <w:rFonts w:eastAsia="標楷體" w:hint="eastAsia"/>
                <w:b/>
                <w:bCs/>
                <w:kern w:val="0"/>
              </w:rPr>
              <w:t>)</w:t>
            </w:r>
          </w:p>
        </w:tc>
        <w:tc>
          <w:tcPr>
            <w:tcW w:w="4820" w:type="dxa"/>
            <w:tcBorders>
              <w:top w:val="single" w:sz="4" w:space="0" w:color="auto"/>
              <w:left w:val="single" w:sz="4" w:space="0" w:color="auto"/>
              <w:right w:val="single" w:sz="4" w:space="0" w:color="auto"/>
            </w:tcBorders>
            <w:hideMark/>
          </w:tcPr>
          <w:p w:rsidR="009765B1" w:rsidRPr="00994217" w:rsidRDefault="009765B1">
            <w:pPr>
              <w:rPr>
                <w:rFonts w:eastAsia="標楷體"/>
                <w:b/>
                <w:bCs/>
                <w:kern w:val="0"/>
              </w:rPr>
            </w:pPr>
            <w:r w:rsidRPr="005D7B5C">
              <w:rPr>
                <w:rFonts w:eastAsia="標楷體" w:hint="eastAsia"/>
                <w:b/>
                <w:bCs/>
                <w:kern w:val="0"/>
              </w:rPr>
              <w:t>土壤品質與改良</w:t>
            </w:r>
          </w:p>
        </w:tc>
      </w:tr>
      <w:tr w:rsidR="009765B1" w:rsidRPr="005D7B5C" w:rsidTr="00CF24CA">
        <w:trPr>
          <w:trHeight w:val="360"/>
        </w:trPr>
        <w:tc>
          <w:tcPr>
            <w:tcW w:w="1560" w:type="dxa"/>
            <w:vMerge/>
            <w:tcBorders>
              <w:left w:val="single" w:sz="4" w:space="0" w:color="auto"/>
              <w:bottom w:val="single" w:sz="4" w:space="0" w:color="auto"/>
              <w:right w:val="single" w:sz="4" w:space="0" w:color="auto"/>
            </w:tcBorders>
            <w:vAlign w:val="center"/>
          </w:tcPr>
          <w:p w:rsidR="009765B1" w:rsidRPr="005D7B5C" w:rsidRDefault="009765B1"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9765B1" w:rsidRPr="005D7B5C" w:rsidRDefault="009765B1">
            <w:pPr>
              <w:rPr>
                <w:rFonts w:eastAsia="標楷體" w:hint="eastAsia"/>
                <w:b/>
                <w:bCs/>
                <w:kern w:val="0"/>
              </w:rPr>
            </w:pPr>
            <w:r>
              <w:rPr>
                <w:rFonts w:eastAsia="標楷體" w:hint="eastAsia"/>
                <w:b/>
                <w:bCs/>
                <w:kern w:val="0"/>
              </w:rPr>
              <w:t>主持人：</w:t>
            </w:r>
            <w:r w:rsidRPr="005D7B5C">
              <w:rPr>
                <w:rFonts w:eastAsia="標楷體" w:hint="eastAsia"/>
                <w:b/>
                <w:bCs/>
                <w:kern w:val="0"/>
              </w:rPr>
              <w:t>高明、</w:t>
            </w:r>
            <w:r w:rsidRPr="005D7B5C">
              <w:rPr>
                <w:rFonts w:eastAsia="標楷體" w:hint="eastAsia"/>
                <w:b/>
              </w:rPr>
              <w:t>鄒裕民</w:t>
            </w:r>
          </w:p>
        </w:tc>
        <w:tc>
          <w:tcPr>
            <w:tcW w:w="4820" w:type="dxa"/>
            <w:tcBorders>
              <w:left w:val="single" w:sz="4" w:space="0" w:color="auto"/>
              <w:bottom w:val="single" w:sz="4" w:space="0" w:color="auto"/>
              <w:right w:val="single" w:sz="4" w:space="0" w:color="auto"/>
            </w:tcBorders>
          </w:tcPr>
          <w:p w:rsidR="009765B1" w:rsidRDefault="009765B1" w:rsidP="00994217">
            <w:pPr>
              <w:rPr>
                <w:rFonts w:eastAsia="標楷體" w:hint="eastAsia"/>
                <w:b/>
                <w:bCs/>
                <w:kern w:val="0"/>
              </w:rPr>
            </w:pPr>
            <w:r>
              <w:rPr>
                <w:rFonts w:eastAsia="標楷體" w:hint="eastAsia"/>
                <w:b/>
                <w:bCs/>
                <w:kern w:val="0"/>
              </w:rPr>
              <w:t>主持人：</w:t>
            </w:r>
            <w:r>
              <w:rPr>
                <w:rFonts w:eastAsia="標楷體" w:hint="eastAsia"/>
                <w:b/>
                <w:bCs/>
                <w:kern w:val="0"/>
              </w:rPr>
              <w:t xml:space="preserve"> </w:t>
            </w:r>
            <w:proofErr w:type="gramStart"/>
            <w:r>
              <w:rPr>
                <w:rFonts w:eastAsia="標楷體" w:hint="eastAsia"/>
                <w:b/>
                <w:bCs/>
                <w:kern w:val="0"/>
              </w:rPr>
              <w:t>孫</w:t>
            </w:r>
            <w:r w:rsidRPr="005D7B5C">
              <w:rPr>
                <w:rFonts w:eastAsia="標楷體" w:hint="eastAsia"/>
                <w:b/>
                <w:kern w:val="0"/>
              </w:rPr>
              <w:t>毅</w:t>
            </w:r>
            <w:proofErr w:type="gramEnd"/>
            <w:r w:rsidRPr="005D7B5C">
              <w:rPr>
                <w:rFonts w:eastAsia="標楷體" w:hint="eastAsia"/>
                <w:b/>
                <w:bCs/>
                <w:kern w:val="0"/>
              </w:rPr>
              <w:t>、</w:t>
            </w:r>
            <w:r w:rsidRPr="005D7B5C">
              <w:rPr>
                <w:rFonts w:eastAsia="標楷體" w:hint="eastAsia"/>
                <w:b/>
                <w:kern w:val="0"/>
              </w:rPr>
              <w:t>李達源</w:t>
            </w:r>
          </w:p>
        </w:tc>
      </w:tr>
      <w:tr w:rsidR="00DD1786" w:rsidRPr="005D7B5C" w:rsidTr="00CF24CA">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sidRPr="005D7B5C">
              <w:rPr>
                <w:rFonts w:eastAsia="標楷體" w:hint="eastAsia"/>
                <w:b/>
                <w:bCs/>
                <w:kern w:val="0"/>
              </w:rPr>
              <w:t>14:30~</w:t>
            </w:r>
            <w:r>
              <w:rPr>
                <w:rFonts w:eastAsia="標楷體" w:hint="eastAsia"/>
                <w:b/>
                <w:bCs/>
                <w:kern w:val="0"/>
              </w:rPr>
              <w:t>14:45</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r w:rsidRPr="005D7B5C">
              <w:rPr>
                <w:rFonts w:eastAsia="標楷體" w:hint="eastAsia"/>
                <w:bCs/>
                <w:kern w:val="0"/>
              </w:rPr>
              <w:t>水分管理對不同</w:t>
            </w:r>
            <w:proofErr w:type="gramStart"/>
            <w:r w:rsidRPr="005D7B5C">
              <w:rPr>
                <w:rFonts w:eastAsia="標楷體" w:hint="eastAsia"/>
                <w:bCs/>
                <w:kern w:val="0"/>
              </w:rPr>
              <w:t>砷</w:t>
            </w:r>
            <w:proofErr w:type="gramEnd"/>
            <w:r w:rsidRPr="005D7B5C">
              <w:rPr>
                <w:rFonts w:eastAsia="標楷體" w:hint="eastAsia"/>
                <w:bCs/>
                <w:kern w:val="0"/>
              </w:rPr>
              <w:t>污染土壤之水稻</w:t>
            </w:r>
            <w:proofErr w:type="gramStart"/>
            <w:r w:rsidRPr="005D7B5C">
              <w:rPr>
                <w:rFonts w:eastAsia="標楷體" w:hint="eastAsia"/>
                <w:bCs/>
                <w:kern w:val="0"/>
              </w:rPr>
              <w:t>砷</w:t>
            </w:r>
            <w:proofErr w:type="gramEnd"/>
            <w:r w:rsidRPr="005D7B5C">
              <w:rPr>
                <w:rFonts w:eastAsia="標楷體" w:hint="eastAsia"/>
                <w:bCs/>
                <w:kern w:val="0"/>
              </w:rPr>
              <w:t>物種組成之影響</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rsidP="00994217">
            <w:pPr>
              <w:rPr>
                <w:rFonts w:eastAsia="標楷體"/>
                <w:b/>
                <w:bCs/>
                <w:kern w:val="0"/>
              </w:rPr>
            </w:pPr>
            <w:r>
              <w:rPr>
                <w:rFonts w:eastAsia="標楷體" w:hint="eastAsia"/>
                <w:bCs/>
                <w:kern w:val="0"/>
              </w:rPr>
              <w:t>遼寧</w:t>
            </w:r>
            <w:r w:rsidRPr="005D7B5C">
              <w:rPr>
                <w:rFonts w:eastAsia="標楷體" w:hint="eastAsia"/>
                <w:bCs/>
                <w:kern w:val="0"/>
              </w:rPr>
              <w:t>省</w:t>
            </w:r>
            <w:r>
              <w:rPr>
                <w:rFonts w:eastAsia="標楷體" w:hint="eastAsia"/>
                <w:bCs/>
                <w:kern w:val="0"/>
              </w:rPr>
              <w:t>鹽鹼</w:t>
            </w:r>
            <w:r w:rsidRPr="005D7B5C">
              <w:rPr>
                <w:rFonts w:eastAsia="標楷體" w:hint="eastAsia"/>
                <w:bCs/>
                <w:kern w:val="0"/>
              </w:rPr>
              <w:t>土改良技</w:t>
            </w:r>
            <w:r>
              <w:rPr>
                <w:rFonts w:eastAsia="標楷體" w:hint="eastAsia"/>
                <w:bCs/>
                <w:kern w:val="0"/>
              </w:rPr>
              <w:t>術</w:t>
            </w:r>
            <w:r w:rsidRPr="005D7B5C">
              <w:rPr>
                <w:rFonts w:eastAsia="標楷體" w:hint="eastAsia"/>
                <w:bCs/>
                <w:kern w:val="0"/>
              </w:rPr>
              <w:t>研究</w:t>
            </w:r>
          </w:p>
        </w:tc>
      </w:tr>
      <w:tr w:rsidR="00DD1786" w:rsidRPr="005D7B5C" w:rsidTr="00CF24CA">
        <w:tc>
          <w:tcPr>
            <w:tcW w:w="1560" w:type="dxa"/>
            <w:vMerge/>
            <w:tcBorders>
              <w:left w:val="single" w:sz="4" w:space="0" w:color="auto"/>
              <w:bottom w:val="single" w:sz="4" w:space="0" w:color="auto"/>
              <w:right w:val="single" w:sz="4" w:space="0" w:color="auto"/>
            </w:tcBorders>
            <w:vAlign w:val="center"/>
          </w:tcPr>
          <w:p w:rsidR="00DD1786" w:rsidRPr="005D7B5C"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F83452" w:rsidRDefault="00DD1786">
            <w:pPr>
              <w:rPr>
                <w:rFonts w:eastAsia="標楷體" w:hint="eastAsia"/>
                <w:bCs/>
                <w:kern w:val="0"/>
              </w:rPr>
            </w:pPr>
            <w:r w:rsidRPr="00994217">
              <w:rPr>
                <w:rFonts w:eastAsia="標楷體" w:hint="eastAsia"/>
                <w:bCs/>
                <w:kern w:val="0"/>
                <w:u w:val="single"/>
              </w:rPr>
              <w:t>黃泰祥</w:t>
            </w:r>
            <w:r w:rsidRPr="005D7B5C">
              <w:rPr>
                <w:rFonts w:eastAsia="標楷體" w:hint="eastAsia"/>
                <w:bCs/>
                <w:kern w:val="0"/>
              </w:rPr>
              <w:t>、崔君至、陳尊賢</w:t>
            </w:r>
            <w:r w:rsidRPr="005D7B5C">
              <w:rPr>
                <w:rFonts w:eastAsia="標楷體" w:hint="eastAsia"/>
                <w:bCs/>
                <w:kern w:val="0"/>
              </w:rPr>
              <w:t>*</w:t>
            </w:r>
          </w:p>
        </w:tc>
        <w:tc>
          <w:tcPr>
            <w:tcW w:w="4820" w:type="dxa"/>
            <w:tcBorders>
              <w:top w:val="single" w:sz="4" w:space="0" w:color="auto"/>
              <w:left w:val="single" w:sz="4" w:space="0" w:color="auto"/>
              <w:bottom w:val="single" w:sz="4" w:space="0" w:color="auto"/>
              <w:right w:val="single" w:sz="4" w:space="0" w:color="auto"/>
            </w:tcBorders>
          </w:tcPr>
          <w:p w:rsidR="00DD1786" w:rsidRPr="00994217" w:rsidRDefault="00DD1786" w:rsidP="00F83452">
            <w:pPr>
              <w:rPr>
                <w:rFonts w:eastAsia="標楷體" w:hint="eastAsia"/>
                <w:bCs/>
                <w:kern w:val="0"/>
                <w:u w:val="single"/>
              </w:rPr>
            </w:pPr>
            <w:proofErr w:type="gramStart"/>
            <w:r w:rsidRPr="00994217">
              <w:rPr>
                <w:rFonts w:eastAsia="標楷體" w:hint="eastAsia"/>
                <w:bCs/>
                <w:kern w:val="0"/>
                <w:u w:val="single"/>
              </w:rPr>
              <w:t>孫毅</w:t>
            </w:r>
            <w:proofErr w:type="gramEnd"/>
            <w:r w:rsidRPr="005D7B5C">
              <w:rPr>
                <w:rFonts w:eastAsia="標楷體" w:hint="eastAsia"/>
                <w:bCs/>
                <w:kern w:val="0"/>
              </w:rPr>
              <w:t>*</w:t>
            </w:r>
            <w:r w:rsidRPr="005D7B5C">
              <w:rPr>
                <w:rFonts w:eastAsia="標楷體" w:hint="eastAsia"/>
                <w:bCs/>
                <w:kern w:val="0"/>
              </w:rPr>
              <w:t>、</w:t>
            </w:r>
            <w:r>
              <w:rPr>
                <w:rFonts w:eastAsia="標楷體" w:hint="eastAsia"/>
                <w:bCs/>
                <w:kern w:val="0"/>
              </w:rPr>
              <w:t>楊</w:t>
            </w:r>
            <w:r w:rsidRPr="005D7B5C">
              <w:rPr>
                <w:rFonts w:eastAsia="標楷體" w:hint="eastAsia"/>
                <w:bCs/>
                <w:kern w:val="0"/>
              </w:rPr>
              <w:t>明、蒋正德、樊月玲</w:t>
            </w:r>
          </w:p>
        </w:tc>
      </w:tr>
      <w:tr w:rsidR="00DD1786" w:rsidRPr="005D7B5C" w:rsidTr="00CF24CA">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14:45~15:00</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rsidP="00994217">
            <w:pPr>
              <w:rPr>
                <w:rFonts w:eastAsia="標楷體"/>
              </w:rPr>
            </w:pPr>
            <w:r w:rsidRPr="00994217">
              <w:rPr>
                <w:rFonts w:eastAsia="標楷體" w:hint="eastAsia"/>
                <w:bCs/>
                <w:kern w:val="0"/>
              </w:rPr>
              <w:t>成都平原農田鎘（</w:t>
            </w:r>
            <w:r w:rsidRPr="00994217">
              <w:rPr>
                <w:rFonts w:eastAsia="標楷體" w:hint="eastAsia"/>
                <w:bCs/>
                <w:kern w:val="0"/>
              </w:rPr>
              <w:t>Cd</w:t>
            </w:r>
            <w:r w:rsidRPr="00994217">
              <w:rPr>
                <w:rFonts w:eastAsia="標楷體" w:hint="eastAsia"/>
                <w:bCs/>
                <w:kern w:val="0"/>
              </w:rPr>
              <w:t>）污染成因分析與稻米安全生產技術研究</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b/>
                <w:bCs/>
                <w:kern w:val="0"/>
              </w:rPr>
            </w:pPr>
            <w:r w:rsidRPr="005D7B5C">
              <w:rPr>
                <w:rFonts w:eastAsia="標楷體" w:hint="eastAsia"/>
                <w:bCs/>
                <w:kern w:val="0"/>
              </w:rPr>
              <w:t>添加不同溫度製備稻</w:t>
            </w:r>
            <w:proofErr w:type="gramStart"/>
            <w:r w:rsidRPr="005D7B5C">
              <w:rPr>
                <w:rFonts w:eastAsia="標楷體" w:hint="eastAsia"/>
                <w:bCs/>
                <w:kern w:val="0"/>
              </w:rPr>
              <w:t>殼炭對</w:t>
            </w:r>
            <w:proofErr w:type="gramEnd"/>
            <w:r w:rsidRPr="005D7B5C">
              <w:rPr>
                <w:rFonts w:eastAsia="標楷體" w:hint="eastAsia"/>
                <w:bCs/>
                <w:kern w:val="0"/>
              </w:rPr>
              <w:t>土壤團粒穩定度之影響</w:t>
            </w:r>
          </w:p>
        </w:tc>
      </w:tr>
      <w:tr w:rsidR="00DD1786" w:rsidRPr="005D7B5C" w:rsidTr="00CF24CA">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F83452" w:rsidRDefault="00DD1786" w:rsidP="00994217">
            <w:pPr>
              <w:rPr>
                <w:rFonts w:eastAsia="標楷體" w:hint="eastAsia"/>
                <w:bCs/>
                <w:kern w:val="0"/>
              </w:rPr>
            </w:pPr>
            <w:r w:rsidRPr="00994217">
              <w:rPr>
                <w:rFonts w:eastAsia="標楷體" w:hint="eastAsia"/>
                <w:bCs/>
                <w:kern w:val="0"/>
                <w:u w:val="single"/>
              </w:rPr>
              <w:t>王昌全</w:t>
            </w:r>
            <w:r w:rsidRPr="00994217">
              <w:rPr>
                <w:rFonts w:eastAsia="標楷體" w:hint="eastAsia"/>
                <w:bCs/>
                <w:kern w:val="0"/>
              </w:rPr>
              <w:t>*</w:t>
            </w:r>
            <w:r w:rsidRPr="00994217">
              <w:rPr>
                <w:rFonts w:eastAsia="標楷體" w:hint="eastAsia"/>
                <w:bCs/>
                <w:kern w:val="0"/>
              </w:rPr>
              <w:t>、李冰、鄭順強</w:t>
            </w:r>
          </w:p>
        </w:tc>
        <w:tc>
          <w:tcPr>
            <w:tcW w:w="4820" w:type="dxa"/>
            <w:tcBorders>
              <w:top w:val="single" w:sz="4" w:space="0" w:color="auto"/>
              <w:left w:val="single" w:sz="4" w:space="0" w:color="auto"/>
              <w:bottom w:val="single" w:sz="4" w:space="0" w:color="auto"/>
              <w:right w:val="single" w:sz="4" w:space="0" w:color="auto"/>
            </w:tcBorders>
          </w:tcPr>
          <w:p w:rsidR="00DD1786" w:rsidRPr="005D7B5C" w:rsidRDefault="00DD1786">
            <w:pPr>
              <w:rPr>
                <w:rFonts w:eastAsia="標楷體" w:hint="eastAsia"/>
                <w:bCs/>
                <w:kern w:val="0"/>
              </w:rPr>
            </w:pPr>
            <w:r w:rsidRPr="005D7B5C">
              <w:rPr>
                <w:rFonts w:eastAsia="標楷體" w:hint="eastAsia"/>
                <w:bCs/>
                <w:kern w:val="0"/>
              </w:rPr>
              <w:t>林</w:t>
            </w:r>
            <w:proofErr w:type="gramStart"/>
            <w:r w:rsidRPr="005D7B5C">
              <w:rPr>
                <w:rFonts w:eastAsia="標楷體" w:hint="eastAsia"/>
                <w:bCs/>
                <w:kern w:val="0"/>
              </w:rPr>
              <w:t>瓚</w:t>
            </w:r>
            <w:proofErr w:type="gramEnd"/>
            <w:r w:rsidRPr="005D7B5C">
              <w:rPr>
                <w:rFonts w:eastAsia="標楷體" w:hint="eastAsia"/>
                <w:bCs/>
                <w:kern w:val="0"/>
              </w:rPr>
              <w:t>良、王重棋、劉睿呈、簡士</w:t>
            </w:r>
            <w:proofErr w:type="gramStart"/>
            <w:r w:rsidRPr="005D7B5C">
              <w:rPr>
                <w:rFonts w:eastAsia="標楷體" w:hint="eastAsia"/>
                <w:bCs/>
                <w:kern w:val="0"/>
              </w:rPr>
              <w:t>濠</w:t>
            </w:r>
            <w:proofErr w:type="gramEnd"/>
            <w:r w:rsidRPr="005D7B5C">
              <w:rPr>
                <w:rFonts w:eastAsia="標楷體" w:hint="eastAsia"/>
                <w:bCs/>
                <w:kern w:val="0"/>
              </w:rPr>
              <w:t>*</w:t>
            </w:r>
          </w:p>
        </w:tc>
      </w:tr>
      <w:tr w:rsidR="00DD1786" w:rsidRPr="005D7B5C" w:rsidTr="00CF24CA">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lastRenderedPageBreak/>
              <w:t>15:00~15:15</w:t>
            </w:r>
          </w:p>
        </w:tc>
        <w:tc>
          <w:tcPr>
            <w:tcW w:w="4536" w:type="dxa"/>
            <w:tcBorders>
              <w:top w:val="single" w:sz="4" w:space="0" w:color="auto"/>
              <w:left w:val="single" w:sz="4" w:space="0" w:color="auto"/>
              <w:bottom w:val="single" w:sz="4" w:space="0" w:color="auto"/>
              <w:right w:val="single" w:sz="4" w:space="0" w:color="auto"/>
            </w:tcBorders>
          </w:tcPr>
          <w:p w:rsidR="00DD1786" w:rsidRPr="005D7B5C" w:rsidRDefault="00DD1786" w:rsidP="00994217">
            <w:pPr>
              <w:rPr>
                <w:rFonts w:eastAsia="標楷體"/>
              </w:rPr>
            </w:pPr>
            <w:r w:rsidRPr="005D7B5C">
              <w:rPr>
                <w:rFonts w:eastAsia="標楷體" w:hint="eastAsia"/>
                <w:bCs/>
                <w:kern w:val="0"/>
              </w:rPr>
              <w:t>非洲鳳仙對鎘污染土壤之植生萃取效率</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b/>
                <w:bCs/>
                <w:kern w:val="0"/>
              </w:rPr>
            </w:pPr>
            <w:r w:rsidRPr="005D7B5C">
              <w:rPr>
                <w:rFonts w:eastAsia="標楷體" w:hint="eastAsia"/>
                <w:bCs/>
                <w:kern w:val="0"/>
              </w:rPr>
              <w:t>不同施肥制度對黑土有機質及主要物理性狀的影響</w:t>
            </w:r>
          </w:p>
        </w:tc>
      </w:tr>
      <w:tr w:rsidR="00DD1786" w:rsidRPr="005D7B5C" w:rsidTr="00CF24CA">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994217" w:rsidRDefault="00DD1786" w:rsidP="00F83452">
            <w:pPr>
              <w:rPr>
                <w:rFonts w:eastAsia="標楷體" w:hint="eastAsia"/>
                <w:bCs/>
                <w:kern w:val="0"/>
                <w:u w:val="single"/>
              </w:rPr>
            </w:pPr>
            <w:r w:rsidRPr="00994217">
              <w:rPr>
                <w:rFonts w:eastAsia="標楷體" w:hint="eastAsia"/>
                <w:bCs/>
                <w:kern w:val="0"/>
                <w:u w:val="single"/>
              </w:rPr>
              <w:t>賴鴻裕</w:t>
            </w:r>
            <w:r w:rsidRPr="005D7B5C">
              <w:rPr>
                <w:rFonts w:eastAsia="標楷體" w:hint="eastAsia"/>
                <w:bCs/>
                <w:kern w:val="0"/>
              </w:rPr>
              <w:t>*</w:t>
            </w:r>
            <w:r w:rsidRPr="005D7B5C">
              <w:rPr>
                <w:rFonts w:eastAsia="標楷體" w:hint="eastAsia"/>
                <w:bCs/>
                <w:kern w:val="0"/>
              </w:rPr>
              <w:t>、林淳純、魏甄蓮、陳尊賢</w:t>
            </w:r>
          </w:p>
        </w:tc>
        <w:tc>
          <w:tcPr>
            <w:tcW w:w="4820" w:type="dxa"/>
            <w:tcBorders>
              <w:top w:val="single" w:sz="4" w:space="0" w:color="auto"/>
              <w:left w:val="single" w:sz="4" w:space="0" w:color="auto"/>
              <w:bottom w:val="single" w:sz="4" w:space="0" w:color="auto"/>
              <w:right w:val="single" w:sz="4" w:space="0" w:color="auto"/>
            </w:tcBorders>
          </w:tcPr>
          <w:p w:rsidR="00DD1786" w:rsidRPr="00994217" w:rsidRDefault="00DD1786" w:rsidP="00F83452">
            <w:pPr>
              <w:rPr>
                <w:rFonts w:eastAsia="標楷體" w:hint="eastAsia"/>
                <w:bCs/>
                <w:kern w:val="0"/>
                <w:u w:val="single"/>
              </w:rPr>
            </w:pPr>
            <w:r w:rsidRPr="00994217">
              <w:rPr>
                <w:rFonts w:eastAsia="標楷體" w:hint="eastAsia"/>
                <w:bCs/>
                <w:kern w:val="0"/>
                <w:u w:val="single"/>
              </w:rPr>
              <w:t>任軍</w:t>
            </w:r>
            <w:r w:rsidRPr="005D7B5C">
              <w:rPr>
                <w:rFonts w:eastAsia="標楷體" w:hint="eastAsia"/>
                <w:bCs/>
                <w:kern w:val="0"/>
              </w:rPr>
              <w:t>*</w:t>
            </w:r>
            <w:r w:rsidRPr="005D7B5C">
              <w:rPr>
                <w:rFonts w:eastAsia="標楷體" w:hint="eastAsia"/>
                <w:bCs/>
                <w:kern w:val="0"/>
              </w:rPr>
              <w:t>、朱平、郭金瑞、彭暢、蔡紅光、高洪軍、閆孝貢、李強、劉劍釗</w:t>
            </w:r>
          </w:p>
        </w:tc>
      </w:tr>
      <w:tr w:rsidR="00DD1786" w:rsidRPr="005D7B5C" w:rsidTr="00CF24CA">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15:15~15:30</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rsidP="00994217">
            <w:pPr>
              <w:rPr>
                <w:rFonts w:eastAsia="標楷體"/>
              </w:rPr>
            </w:pPr>
            <w:proofErr w:type="gramStart"/>
            <w:r w:rsidRPr="005D7B5C">
              <w:rPr>
                <w:rFonts w:eastAsia="標楷體" w:hint="eastAsia"/>
                <w:bCs/>
                <w:kern w:val="0"/>
              </w:rPr>
              <w:t>鉬尾礦農</w:t>
            </w:r>
            <w:proofErr w:type="gramEnd"/>
            <w:r w:rsidRPr="005D7B5C">
              <w:rPr>
                <w:rFonts w:eastAsia="標楷體" w:hint="eastAsia"/>
                <w:bCs/>
                <w:kern w:val="0"/>
              </w:rPr>
              <w:t>用對作物產量和土壤環境的影響</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b/>
                <w:bCs/>
                <w:kern w:val="0"/>
              </w:rPr>
            </w:pPr>
            <w:r w:rsidRPr="005D7B5C">
              <w:rPr>
                <w:rFonts w:eastAsia="標楷體" w:hint="eastAsia"/>
                <w:bCs/>
                <w:kern w:val="0"/>
              </w:rPr>
              <w:t>長期有機質肥料施用對設施有機蔬菜生長效應研究</w:t>
            </w:r>
          </w:p>
        </w:tc>
      </w:tr>
      <w:tr w:rsidR="00DD1786" w:rsidRPr="005D7B5C" w:rsidTr="00CF24CA">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994217" w:rsidRDefault="00DD1786" w:rsidP="00F83452">
            <w:pPr>
              <w:rPr>
                <w:rFonts w:eastAsia="標楷體" w:hint="eastAsia"/>
                <w:bCs/>
                <w:kern w:val="0"/>
                <w:u w:val="single"/>
              </w:rPr>
            </w:pPr>
            <w:r w:rsidRPr="00994217">
              <w:rPr>
                <w:rFonts w:eastAsia="標楷體" w:hint="eastAsia"/>
                <w:bCs/>
                <w:kern w:val="0"/>
                <w:u w:val="single"/>
              </w:rPr>
              <w:t>寶德俊</w:t>
            </w:r>
            <w:r w:rsidRPr="005D7B5C">
              <w:rPr>
                <w:rFonts w:eastAsia="標楷體" w:hint="eastAsia"/>
                <w:bCs/>
                <w:kern w:val="0"/>
              </w:rPr>
              <w:t>*</w:t>
            </w:r>
            <w:r w:rsidRPr="005D7B5C">
              <w:rPr>
                <w:rFonts w:eastAsia="標楷體" w:hint="eastAsia"/>
                <w:bCs/>
                <w:kern w:val="0"/>
              </w:rPr>
              <w:t>、楊占平、</w:t>
            </w:r>
            <w:proofErr w:type="gramStart"/>
            <w:r w:rsidRPr="005D7B5C">
              <w:rPr>
                <w:rFonts w:eastAsia="標楷體" w:hint="eastAsia"/>
                <w:bCs/>
                <w:kern w:val="0"/>
              </w:rPr>
              <w:t>李壯</w:t>
            </w:r>
            <w:proofErr w:type="gramEnd"/>
          </w:p>
        </w:tc>
        <w:tc>
          <w:tcPr>
            <w:tcW w:w="4820" w:type="dxa"/>
            <w:tcBorders>
              <w:top w:val="single" w:sz="4" w:space="0" w:color="auto"/>
              <w:left w:val="single" w:sz="4" w:space="0" w:color="auto"/>
              <w:bottom w:val="single" w:sz="4" w:space="0" w:color="auto"/>
              <w:right w:val="single" w:sz="4" w:space="0" w:color="auto"/>
            </w:tcBorders>
          </w:tcPr>
          <w:p w:rsidR="00DD1786" w:rsidRPr="00994217" w:rsidRDefault="00DD1786" w:rsidP="00F83452">
            <w:pPr>
              <w:rPr>
                <w:rFonts w:eastAsia="標楷體" w:hint="eastAsia"/>
                <w:bCs/>
                <w:kern w:val="0"/>
                <w:u w:val="single"/>
              </w:rPr>
            </w:pPr>
            <w:r w:rsidRPr="00994217">
              <w:rPr>
                <w:rFonts w:eastAsia="標楷體" w:hint="eastAsia"/>
                <w:bCs/>
                <w:kern w:val="0"/>
                <w:u w:val="single"/>
              </w:rPr>
              <w:t>李宗翰</w:t>
            </w:r>
            <w:r w:rsidRPr="005D7B5C">
              <w:rPr>
                <w:rFonts w:eastAsia="標楷體" w:hint="eastAsia"/>
                <w:bCs/>
                <w:kern w:val="0"/>
              </w:rPr>
              <w:t>*</w:t>
            </w:r>
            <w:r w:rsidRPr="005D7B5C">
              <w:rPr>
                <w:rFonts w:eastAsia="標楷體" w:hint="eastAsia"/>
                <w:bCs/>
                <w:kern w:val="0"/>
              </w:rPr>
              <w:t>、羅秋雄</w:t>
            </w:r>
          </w:p>
        </w:tc>
      </w:tr>
      <w:tr w:rsidR="00DD1786" w:rsidRPr="005D7B5C" w:rsidTr="00CF24CA">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15:30~15:45</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rsidP="00994217">
            <w:pPr>
              <w:rPr>
                <w:rFonts w:eastAsia="標楷體"/>
              </w:rPr>
            </w:pPr>
            <w:r w:rsidRPr="005D7B5C">
              <w:rPr>
                <w:rFonts w:eastAsia="標楷體" w:hint="eastAsia"/>
                <w:bCs/>
                <w:kern w:val="0"/>
              </w:rPr>
              <w:t>土壤可溶性有機質與</w:t>
            </w:r>
            <w:r w:rsidRPr="005D7B5C">
              <w:rPr>
                <w:rFonts w:eastAsia="標楷體" w:hint="eastAsia"/>
                <w:bCs/>
                <w:kern w:val="0"/>
              </w:rPr>
              <w:t>Fe(III)</w:t>
            </w:r>
            <w:r w:rsidRPr="005D7B5C">
              <w:rPr>
                <w:rFonts w:eastAsia="標楷體" w:hint="eastAsia"/>
                <w:bCs/>
                <w:kern w:val="0"/>
              </w:rPr>
              <w:t>形成共沉澱結構及其對</w:t>
            </w:r>
            <w:r w:rsidRPr="005D7B5C">
              <w:rPr>
                <w:rFonts w:eastAsia="標楷體" w:hint="eastAsia"/>
                <w:bCs/>
                <w:kern w:val="0"/>
              </w:rPr>
              <w:t>Cr(VI)</w:t>
            </w:r>
            <w:r w:rsidRPr="005D7B5C">
              <w:rPr>
                <w:rFonts w:eastAsia="標楷體" w:hint="eastAsia"/>
                <w:bCs/>
                <w:kern w:val="0"/>
              </w:rPr>
              <w:t>的還原作用</w:t>
            </w: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rsidP="00994217">
            <w:pPr>
              <w:rPr>
                <w:rFonts w:eastAsia="標楷體"/>
                <w:b/>
                <w:bCs/>
                <w:kern w:val="0"/>
              </w:rPr>
            </w:pPr>
            <w:r w:rsidRPr="005D7B5C">
              <w:rPr>
                <w:rFonts w:eastAsia="標楷體" w:hint="eastAsia"/>
                <w:bCs/>
                <w:kern w:val="0"/>
              </w:rPr>
              <w:t>西藏</w:t>
            </w:r>
            <w:r>
              <w:rPr>
                <w:rFonts w:eastAsia="標楷體" w:hint="eastAsia"/>
                <w:bCs/>
                <w:kern w:val="0"/>
              </w:rPr>
              <w:t>農業</w:t>
            </w:r>
            <w:r w:rsidRPr="005D7B5C">
              <w:rPr>
                <w:rFonts w:eastAsia="標楷體" w:hint="eastAsia"/>
                <w:bCs/>
                <w:kern w:val="0"/>
              </w:rPr>
              <w:t>土壤</w:t>
            </w:r>
            <w:r>
              <w:rPr>
                <w:rFonts w:eastAsia="標楷體" w:hint="eastAsia"/>
                <w:bCs/>
                <w:kern w:val="0"/>
              </w:rPr>
              <w:t>類</w:t>
            </w:r>
            <w:r w:rsidRPr="005D7B5C">
              <w:rPr>
                <w:rFonts w:eastAsia="標楷體" w:hint="eastAsia"/>
                <w:bCs/>
                <w:kern w:val="0"/>
              </w:rPr>
              <w:t>型分布及可持</w:t>
            </w:r>
            <w:r>
              <w:rPr>
                <w:rFonts w:eastAsia="標楷體" w:hint="eastAsia"/>
                <w:bCs/>
                <w:kern w:val="0"/>
              </w:rPr>
              <w:t>續</w:t>
            </w:r>
            <w:r w:rsidRPr="005D7B5C">
              <w:rPr>
                <w:rFonts w:eastAsia="標楷體" w:hint="eastAsia"/>
                <w:bCs/>
                <w:kern w:val="0"/>
              </w:rPr>
              <w:t>利用研究</w:t>
            </w:r>
          </w:p>
        </w:tc>
      </w:tr>
      <w:tr w:rsidR="00DD1786" w:rsidRPr="005D7B5C" w:rsidTr="00CF24CA">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994217" w:rsidRDefault="00DD1786" w:rsidP="00F83452">
            <w:pPr>
              <w:rPr>
                <w:rFonts w:eastAsia="標楷體" w:hint="eastAsia"/>
                <w:bCs/>
                <w:kern w:val="0"/>
                <w:u w:val="single"/>
              </w:rPr>
            </w:pPr>
            <w:proofErr w:type="gramStart"/>
            <w:r w:rsidRPr="00994217">
              <w:rPr>
                <w:rFonts w:eastAsia="標楷體" w:hint="eastAsia"/>
                <w:bCs/>
                <w:kern w:val="0"/>
                <w:u w:val="single"/>
              </w:rPr>
              <w:t>陳楷岳</w:t>
            </w:r>
            <w:proofErr w:type="gramEnd"/>
            <w:r w:rsidRPr="005D7B5C">
              <w:rPr>
                <w:rFonts w:eastAsia="標楷體" w:hint="eastAsia"/>
                <w:bCs/>
                <w:kern w:val="0"/>
              </w:rPr>
              <w:t>、劉雨庭、鄒裕民</w:t>
            </w:r>
            <w:r w:rsidRPr="005D7B5C">
              <w:rPr>
                <w:rFonts w:eastAsia="標楷體" w:hint="eastAsia"/>
                <w:bCs/>
                <w:kern w:val="0"/>
              </w:rPr>
              <w:t>*</w:t>
            </w:r>
          </w:p>
        </w:tc>
        <w:tc>
          <w:tcPr>
            <w:tcW w:w="4820" w:type="dxa"/>
            <w:tcBorders>
              <w:top w:val="single" w:sz="4" w:space="0" w:color="auto"/>
              <w:left w:val="single" w:sz="4" w:space="0" w:color="auto"/>
              <w:bottom w:val="single" w:sz="4" w:space="0" w:color="auto"/>
              <w:right w:val="single" w:sz="4" w:space="0" w:color="auto"/>
            </w:tcBorders>
          </w:tcPr>
          <w:p w:rsidR="00DD1786" w:rsidRPr="00994217" w:rsidRDefault="00DD1786" w:rsidP="00F83452">
            <w:pPr>
              <w:rPr>
                <w:rFonts w:eastAsia="標楷體" w:hint="eastAsia"/>
                <w:bCs/>
                <w:kern w:val="0"/>
                <w:u w:val="single"/>
              </w:rPr>
            </w:pPr>
            <w:proofErr w:type="gramStart"/>
            <w:r w:rsidRPr="00994217">
              <w:rPr>
                <w:rFonts w:eastAsia="標楷體" w:hint="eastAsia"/>
                <w:bCs/>
                <w:kern w:val="0"/>
                <w:u w:val="single"/>
              </w:rPr>
              <w:t>達娃</w:t>
            </w:r>
            <w:proofErr w:type="gramEnd"/>
            <w:r w:rsidRPr="005D7B5C">
              <w:rPr>
                <w:rFonts w:eastAsia="標楷體" w:hint="eastAsia"/>
                <w:bCs/>
                <w:kern w:val="0"/>
              </w:rPr>
              <w:t>*</w:t>
            </w:r>
            <w:r w:rsidRPr="005D7B5C">
              <w:rPr>
                <w:rFonts w:eastAsia="標楷體" w:hint="eastAsia"/>
                <w:bCs/>
                <w:kern w:val="0"/>
              </w:rPr>
              <w:t>、邱城、张唐伟、刘青海</w:t>
            </w:r>
          </w:p>
        </w:tc>
      </w:tr>
      <w:tr w:rsidR="00DD1786" w:rsidRPr="005D7B5C" w:rsidTr="00CF24CA">
        <w:tc>
          <w:tcPr>
            <w:tcW w:w="1560" w:type="dxa"/>
            <w:vMerge w:val="restart"/>
            <w:tcBorders>
              <w:top w:val="single" w:sz="4" w:space="0" w:color="auto"/>
              <w:left w:val="single" w:sz="4" w:space="0" w:color="auto"/>
              <w:right w:val="single" w:sz="4" w:space="0" w:color="auto"/>
            </w:tcBorders>
            <w:vAlign w:val="center"/>
          </w:tcPr>
          <w:p w:rsidR="00DD1786" w:rsidRPr="005D7B5C" w:rsidRDefault="00DD1786" w:rsidP="00DF39E6">
            <w:pPr>
              <w:jc w:val="center"/>
              <w:rPr>
                <w:rFonts w:eastAsia="標楷體"/>
                <w:b/>
                <w:bCs/>
                <w:kern w:val="0"/>
              </w:rPr>
            </w:pPr>
            <w:r>
              <w:rPr>
                <w:rFonts w:eastAsia="標楷體" w:hint="eastAsia"/>
                <w:b/>
                <w:bCs/>
                <w:kern w:val="0"/>
              </w:rPr>
              <w:t>15:45~</w:t>
            </w:r>
            <w:r w:rsidRPr="005D7B5C">
              <w:rPr>
                <w:rFonts w:eastAsia="標楷體" w:hint="eastAsia"/>
                <w:b/>
                <w:bCs/>
                <w:kern w:val="0"/>
              </w:rPr>
              <w:t>16:00</w:t>
            </w:r>
          </w:p>
        </w:tc>
        <w:tc>
          <w:tcPr>
            <w:tcW w:w="4536"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rPr>
            </w:pPr>
          </w:p>
        </w:tc>
        <w:tc>
          <w:tcPr>
            <w:tcW w:w="4820" w:type="dxa"/>
            <w:tcBorders>
              <w:top w:val="single" w:sz="4" w:space="0" w:color="auto"/>
              <w:left w:val="single" w:sz="4" w:space="0" w:color="auto"/>
              <w:bottom w:val="single" w:sz="4" w:space="0" w:color="auto"/>
              <w:right w:val="single" w:sz="4" w:space="0" w:color="auto"/>
            </w:tcBorders>
            <w:hideMark/>
          </w:tcPr>
          <w:p w:rsidR="00DD1786" w:rsidRPr="005D7B5C" w:rsidRDefault="00DD1786">
            <w:pPr>
              <w:rPr>
                <w:rFonts w:eastAsia="標楷體"/>
                <w:b/>
                <w:bCs/>
                <w:kern w:val="0"/>
              </w:rPr>
            </w:pPr>
            <w:r w:rsidRPr="005D7B5C">
              <w:rPr>
                <w:rFonts w:eastAsia="標楷體" w:hint="eastAsia"/>
                <w:bCs/>
                <w:kern w:val="0"/>
              </w:rPr>
              <w:t>長期施肥黑土</w:t>
            </w:r>
            <w:proofErr w:type="gramStart"/>
            <w:r w:rsidRPr="005D7B5C">
              <w:rPr>
                <w:rFonts w:eastAsia="標楷體" w:hint="eastAsia"/>
                <w:bCs/>
                <w:kern w:val="0"/>
              </w:rPr>
              <w:t>有效磷的演變</w:t>
            </w:r>
            <w:proofErr w:type="gramEnd"/>
            <w:r w:rsidRPr="005D7B5C">
              <w:rPr>
                <w:rFonts w:eastAsia="標楷體" w:hint="eastAsia"/>
                <w:bCs/>
                <w:kern w:val="0"/>
              </w:rPr>
              <w:t>特徵</w:t>
            </w:r>
          </w:p>
        </w:tc>
      </w:tr>
      <w:tr w:rsidR="00DD1786" w:rsidRPr="005D7B5C" w:rsidTr="00CF24CA">
        <w:tc>
          <w:tcPr>
            <w:tcW w:w="1560" w:type="dxa"/>
            <w:vMerge/>
            <w:tcBorders>
              <w:left w:val="single" w:sz="4" w:space="0" w:color="auto"/>
              <w:bottom w:val="single" w:sz="4" w:space="0" w:color="auto"/>
              <w:right w:val="single" w:sz="4" w:space="0" w:color="auto"/>
            </w:tcBorders>
            <w:vAlign w:val="center"/>
          </w:tcPr>
          <w:p w:rsidR="00DD1786" w:rsidRDefault="00DD1786" w:rsidP="00DF39E6">
            <w:pPr>
              <w:jc w:val="center"/>
              <w:rPr>
                <w:rFonts w:eastAsia="標楷體" w:hint="eastAsia"/>
                <w:b/>
                <w:bCs/>
                <w:kern w:val="0"/>
              </w:rPr>
            </w:pPr>
          </w:p>
        </w:tc>
        <w:tc>
          <w:tcPr>
            <w:tcW w:w="4536" w:type="dxa"/>
            <w:tcBorders>
              <w:top w:val="single" w:sz="4" w:space="0" w:color="auto"/>
              <w:left w:val="single" w:sz="4" w:space="0" w:color="auto"/>
              <w:bottom w:val="single" w:sz="4" w:space="0" w:color="auto"/>
              <w:right w:val="single" w:sz="4" w:space="0" w:color="auto"/>
            </w:tcBorders>
          </w:tcPr>
          <w:p w:rsidR="00DD1786" w:rsidRPr="005D7B5C" w:rsidRDefault="00DD1786">
            <w:pPr>
              <w:rPr>
                <w:rFonts w:eastAsia="標楷體"/>
              </w:rPr>
            </w:pPr>
          </w:p>
        </w:tc>
        <w:tc>
          <w:tcPr>
            <w:tcW w:w="4820" w:type="dxa"/>
            <w:tcBorders>
              <w:top w:val="single" w:sz="4" w:space="0" w:color="auto"/>
              <w:left w:val="single" w:sz="4" w:space="0" w:color="auto"/>
              <w:bottom w:val="single" w:sz="4" w:space="0" w:color="auto"/>
              <w:right w:val="single" w:sz="4" w:space="0" w:color="auto"/>
            </w:tcBorders>
          </w:tcPr>
          <w:p w:rsidR="00DD1786" w:rsidRPr="005D7B5C" w:rsidRDefault="00DD1786" w:rsidP="00F83452">
            <w:pPr>
              <w:rPr>
                <w:rFonts w:eastAsia="標楷體" w:hint="eastAsia"/>
                <w:bCs/>
                <w:kern w:val="0"/>
              </w:rPr>
            </w:pPr>
            <w:r w:rsidRPr="005D7B5C">
              <w:rPr>
                <w:rFonts w:eastAsia="標楷體" w:hint="eastAsia"/>
                <w:bCs/>
                <w:kern w:val="0"/>
              </w:rPr>
              <w:t>張麗、展曉瑩、</w:t>
            </w:r>
            <w:r w:rsidRPr="00994217">
              <w:rPr>
                <w:rFonts w:eastAsia="標楷體" w:hint="eastAsia"/>
                <w:bCs/>
                <w:kern w:val="0"/>
                <w:u w:val="single"/>
              </w:rPr>
              <w:t>張淑香</w:t>
            </w:r>
            <w:r w:rsidRPr="005D7B5C">
              <w:rPr>
                <w:rFonts w:eastAsia="標楷體" w:hint="eastAsia"/>
                <w:bCs/>
                <w:kern w:val="0"/>
              </w:rPr>
              <w:t>*</w:t>
            </w:r>
          </w:p>
        </w:tc>
      </w:tr>
      <w:tr w:rsidR="00CF24CA" w:rsidRPr="005D7B5C" w:rsidTr="00CF24CA">
        <w:tc>
          <w:tcPr>
            <w:tcW w:w="1560" w:type="dxa"/>
            <w:tcBorders>
              <w:top w:val="single" w:sz="4" w:space="0" w:color="auto"/>
              <w:left w:val="single" w:sz="4" w:space="0" w:color="auto"/>
              <w:bottom w:val="single" w:sz="4" w:space="0" w:color="auto"/>
              <w:right w:val="single" w:sz="4" w:space="0" w:color="auto"/>
            </w:tcBorders>
            <w:vAlign w:val="center"/>
            <w:hideMark/>
          </w:tcPr>
          <w:p w:rsidR="00CF24CA" w:rsidRPr="005D7B5C" w:rsidRDefault="00CF24CA" w:rsidP="00DF39E6">
            <w:pPr>
              <w:jc w:val="center"/>
              <w:rPr>
                <w:rFonts w:eastAsia="標楷體"/>
                <w:b/>
                <w:bCs/>
                <w:kern w:val="0"/>
              </w:rPr>
            </w:pPr>
            <w:r w:rsidRPr="005D7B5C">
              <w:rPr>
                <w:rFonts w:eastAsia="標楷體" w:hint="eastAsia"/>
                <w:b/>
                <w:bCs/>
                <w:kern w:val="0"/>
              </w:rPr>
              <w:t>16:10~16:30</w:t>
            </w:r>
          </w:p>
        </w:tc>
        <w:tc>
          <w:tcPr>
            <w:tcW w:w="9356" w:type="dxa"/>
            <w:gridSpan w:val="2"/>
            <w:tcBorders>
              <w:top w:val="single" w:sz="4" w:space="0" w:color="auto"/>
              <w:left w:val="single" w:sz="4" w:space="0" w:color="auto"/>
              <w:bottom w:val="single" w:sz="4" w:space="0" w:color="auto"/>
              <w:right w:val="single" w:sz="4" w:space="0" w:color="auto"/>
            </w:tcBorders>
            <w:vAlign w:val="center"/>
            <w:hideMark/>
          </w:tcPr>
          <w:p w:rsidR="00CF24CA" w:rsidRDefault="00CF24CA" w:rsidP="00CF24CA">
            <w:pPr>
              <w:jc w:val="center"/>
              <w:rPr>
                <w:rFonts w:eastAsia="標楷體" w:hint="eastAsia"/>
                <w:kern w:val="0"/>
              </w:rPr>
            </w:pPr>
            <w:r w:rsidRPr="005D7B5C">
              <w:rPr>
                <w:rFonts w:eastAsia="標楷體" w:hint="eastAsia"/>
                <w:kern w:val="0"/>
              </w:rPr>
              <w:t>閉幕式、優秀壁報論文頒獎</w:t>
            </w:r>
          </w:p>
          <w:p w:rsidR="00CF24CA" w:rsidRPr="005D7B5C" w:rsidRDefault="00CF24CA" w:rsidP="00CF24CA">
            <w:pPr>
              <w:jc w:val="center"/>
              <w:rPr>
                <w:rFonts w:eastAsia="標楷體"/>
              </w:rPr>
            </w:pPr>
            <w:r w:rsidRPr="005D7B5C">
              <w:rPr>
                <w:rFonts w:eastAsia="標楷體" w:hint="eastAsia"/>
                <w:b/>
                <w:bCs/>
                <w:kern w:val="0"/>
              </w:rPr>
              <w:t>申雍</w:t>
            </w:r>
            <w:r w:rsidRPr="005D7B5C">
              <w:rPr>
                <w:rFonts w:eastAsia="標楷體" w:hint="eastAsia"/>
                <w:b/>
                <w:bCs/>
                <w:kern w:val="0"/>
              </w:rPr>
              <w:t xml:space="preserve"> </w:t>
            </w:r>
            <w:r w:rsidRPr="005D7B5C">
              <w:rPr>
                <w:rFonts w:eastAsia="標楷體" w:hint="eastAsia"/>
                <w:b/>
                <w:bCs/>
                <w:kern w:val="0"/>
              </w:rPr>
              <w:t>理事長</w:t>
            </w:r>
            <w:r>
              <w:rPr>
                <w:rFonts w:ascii="標楷體" w:eastAsia="標楷體" w:hAnsi="標楷體" w:hint="eastAsia"/>
                <w:b/>
                <w:bCs/>
                <w:kern w:val="0"/>
              </w:rPr>
              <w:t>、</w:t>
            </w:r>
            <w:r>
              <w:rPr>
                <w:rFonts w:eastAsia="標楷體" w:hint="eastAsia"/>
                <w:b/>
                <w:bCs/>
                <w:kern w:val="0"/>
              </w:rPr>
              <w:t>蔣新</w:t>
            </w:r>
            <w:r>
              <w:rPr>
                <w:rFonts w:eastAsia="標楷體" w:hint="eastAsia"/>
                <w:b/>
                <w:bCs/>
                <w:kern w:val="0"/>
              </w:rPr>
              <w:t xml:space="preserve"> </w:t>
            </w:r>
            <w:r>
              <w:rPr>
                <w:rFonts w:eastAsia="標楷體" w:hint="eastAsia"/>
                <w:b/>
                <w:bCs/>
                <w:kern w:val="0"/>
              </w:rPr>
              <w:t>秘書長</w:t>
            </w:r>
          </w:p>
        </w:tc>
      </w:tr>
    </w:tbl>
    <w:p w:rsidR="00187846" w:rsidRDefault="00187846" w:rsidP="00CF24CA">
      <w:pPr>
        <w:spacing w:line="440" w:lineRule="exact"/>
        <w:rPr>
          <w:rFonts w:ascii="標楷體" w:eastAsia="標楷體" w:hAnsi="標楷體" w:hint="eastAsia"/>
          <w:sz w:val="28"/>
          <w:szCs w:val="28"/>
        </w:rPr>
      </w:pPr>
      <w:bookmarkStart w:id="0" w:name="_GoBack"/>
      <w:bookmarkEnd w:id="0"/>
    </w:p>
    <w:sectPr w:rsidR="00187846" w:rsidSect="0027668D">
      <w:pgSz w:w="11906" w:h="16838"/>
      <w:pgMar w:top="680" w:right="907" w:bottom="680"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B17" w:rsidRDefault="009A5B17" w:rsidP="007C0C57">
      <w:r>
        <w:separator/>
      </w:r>
    </w:p>
  </w:endnote>
  <w:endnote w:type="continuationSeparator" w:id="0">
    <w:p w:rsidR="009A5B17" w:rsidRDefault="009A5B17" w:rsidP="007C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B17" w:rsidRDefault="009A5B17" w:rsidP="007C0C57">
      <w:r>
        <w:separator/>
      </w:r>
    </w:p>
  </w:footnote>
  <w:footnote w:type="continuationSeparator" w:id="0">
    <w:p w:rsidR="009A5B17" w:rsidRDefault="009A5B17" w:rsidP="007C0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91AA8"/>
    <w:multiLevelType w:val="hybridMultilevel"/>
    <w:tmpl w:val="68062A7A"/>
    <w:lvl w:ilvl="0" w:tplc="E3642F1A">
      <w:start w:val="1"/>
      <w:numFmt w:val="decimal"/>
      <w:lvlText w:val="%1."/>
      <w:lvlJc w:val="left"/>
      <w:pPr>
        <w:ind w:left="1076" w:hanging="360"/>
      </w:pPr>
      <w:rPr>
        <w:rFonts w:hint="default"/>
      </w:rPr>
    </w:lvl>
    <w:lvl w:ilvl="1" w:tplc="04090019" w:tentative="1">
      <w:start w:val="1"/>
      <w:numFmt w:val="ideographTraditional"/>
      <w:lvlText w:val="%2、"/>
      <w:lvlJc w:val="left"/>
      <w:pPr>
        <w:ind w:left="1676" w:hanging="480"/>
      </w:pPr>
    </w:lvl>
    <w:lvl w:ilvl="2" w:tplc="0409001B" w:tentative="1">
      <w:start w:val="1"/>
      <w:numFmt w:val="lowerRoman"/>
      <w:lvlText w:val="%3."/>
      <w:lvlJc w:val="right"/>
      <w:pPr>
        <w:ind w:left="2156" w:hanging="480"/>
      </w:pPr>
    </w:lvl>
    <w:lvl w:ilvl="3" w:tplc="0409000F" w:tentative="1">
      <w:start w:val="1"/>
      <w:numFmt w:val="decimal"/>
      <w:lvlText w:val="%4."/>
      <w:lvlJc w:val="left"/>
      <w:pPr>
        <w:ind w:left="2636" w:hanging="480"/>
      </w:pPr>
    </w:lvl>
    <w:lvl w:ilvl="4" w:tplc="04090019" w:tentative="1">
      <w:start w:val="1"/>
      <w:numFmt w:val="ideographTraditional"/>
      <w:lvlText w:val="%5、"/>
      <w:lvlJc w:val="left"/>
      <w:pPr>
        <w:ind w:left="3116" w:hanging="480"/>
      </w:pPr>
    </w:lvl>
    <w:lvl w:ilvl="5" w:tplc="0409001B" w:tentative="1">
      <w:start w:val="1"/>
      <w:numFmt w:val="lowerRoman"/>
      <w:lvlText w:val="%6."/>
      <w:lvlJc w:val="right"/>
      <w:pPr>
        <w:ind w:left="3596" w:hanging="480"/>
      </w:pPr>
    </w:lvl>
    <w:lvl w:ilvl="6" w:tplc="0409000F" w:tentative="1">
      <w:start w:val="1"/>
      <w:numFmt w:val="decimal"/>
      <w:lvlText w:val="%7."/>
      <w:lvlJc w:val="left"/>
      <w:pPr>
        <w:ind w:left="4076" w:hanging="480"/>
      </w:pPr>
    </w:lvl>
    <w:lvl w:ilvl="7" w:tplc="04090019" w:tentative="1">
      <w:start w:val="1"/>
      <w:numFmt w:val="ideographTraditional"/>
      <w:lvlText w:val="%8、"/>
      <w:lvlJc w:val="left"/>
      <w:pPr>
        <w:ind w:left="4556" w:hanging="480"/>
      </w:pPr>
    </w:lvl>
    <w:lvl w:ilvl="8" w:tplc="0409001B" w:tentative="1">
      <w:start w:val="1"/>
      <w:numFmt w:val="lowerRoman"/>
      <w:lvlText w:val="%9."/>
      <w:lvlJc w:val="right"/>
      <w:pPr>
        <w:ind w:left="5036" w:hanging="480"/>
      </w:pPr>
    </w:lvl>
  </w:abstractNum>
  <w:abstractNum w:abstractNumId="1">
    <w:nsid w:val="783F5A0E"/>
    <w:multiLevelType w:val="hybridMultilevel"/>
    <w:tmpl w:val="ADD2FC52"/>
    <w:lvl w:ilvl="0" w:tplc="74229AAC">
      <w:start w:val="1"/>
      <w:numFmt w:val="taiwaneseCountingThousand"/>
      <w:lvlText w:val="%1、"/>
      <w:lvlJc w:val="left"/>
      <w:pPr>
        <w:tabs>
          <w:tab w:val="num" w:pos="720"/>
        </w:tabs>
        <w:ind w:left="720" w:hanging="720"/>
      </w:pPr>
      <w:rPr>
        <w:rFonts w:hint="default"/>
      </w:rPr>
    </w:lvl>
    <w:lvl w:ilvl="1" w:tplc="9F46C908">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2E0"/>
    <w:rsid w:val="00034189"/>
    <w:rsid w:val="00035D66"/>
    <w:rsid w:val="00063A78"/>
    <w:rsid w:val="00071988"/>
    <w:rsid w:val="000823F6"/>
    <w:rsid w:val="00086997"/>
    <w:rsid w:val="00097C25"/>
    <w:rsid w:val="000C0328"/>
    <w:rsid w:val="00187846"/>
    <w:rsid w:val="001A6B21"/>
    <w:rsid w:val="001C273D"/>
    <w:rsid w:val="001D2B77"/>
    <w:rsid w:val="001D71F4"/>
    <w:rsid w:val="001E64ED"/>
    <w:rsid w:val="00234CD9"/>
    <w:rsid w:val="00255D60"/>
    <w:rsid w:val="0027668D"/>
    <w:rsid w:val="00276C9C"/>
    <w:rsid w:val="00294DB0"/>
    <w:rsid w:val="00321511"/>
    <w:rsid w:val="00322A06"/>
    <w:rsid w:val="003445EB"/>
    <w:rsid w:val="003809A9"/>
    <w:rsid w:val="00386F20"/>
    <w:rsid w:val="003871B4"/>
    <w:rsid w:val="003D1344"/>
    <w:rsid w:val="003F1D3E"/>
    <w:rsid w:val="0044478F"/>
    <w:rsid w:val="004912F3"/>
    <w:rsid w:val="0049307F"/>
    <w:rsid w:val="004D2C41"/>
    <w:rsid w:val="004F229C"/>
    <w:rsid w:val="0053514D"/>
    <w:rsid w:val="00556007"/>
    <w:rsid w:val="00566331"/>
    <w:rsid w:val="005753BF"/>
    <w:rsid w:val="00590AC9"/>
    <w:rsid w:val="005D22D7"/>
    <w:rsid w:val="005D7B5C"/>
    <w:rsid w:val="005F45E9"/>
    <w:rsid w:val="00605A88"/>
    <w:rsid w:val="00612A17"/>
    <w:rsid w:val="0063661A"/>
    <w:rsid w:val="006650BA"/>
    <w:rsid w:val="006E0915"/>
    <w:rsid w:val="00727950"/>
    <w:rsid w:val="007A4106"/>
    <w:rsid w:val="007B4E08"/>
    <w:rsid w:val="007C0C57"/>
    <w:rsid w:val="008E1D7A"/>
    <w:rsid w:val="008E6424"/>
    <w:rsid w:val="009765B1"/>
    <w:rsid w:val="00994217"/>
    <w:rsid w:val="009A5B17"/>
    <w:rsid w:val="00A17383"/>
    <w:rsid w:val="00A44F84"/>
    <w:rsid w:val="00A45F56"/>
    <w:rsid w:val="00A52A56"/>
    <w:rsid w:val="00A63B0F"/>
    <w:rsid w:val="00A95038"/>
    <w:rsid w:val="00AE012F"/>
    <w:rsid w:val="00B22EE9"/>
    <w:rsid w:val="00B32CD7"/>
    <w:rsid w:val="00B70CDA"/>
    <w:rsid w:val="00B7366C"/>
    <w:rsid w:val="00B92AE1"/>
    <w:rsid w:val="00C02621"/>
    <w:rsid w:val="00C1000B"/>
    <w:rsid w:val="00C52FD1"/>
    <w:rsid w:val="00C829AD"/>
    <w:rsid w:val="00C972E0"/>
    <w:rsid w:val="00CF24CA"/>
    <w:rsid w:val="00D37065"/>
    <w:rsid w:val="00D8587D"/>
    <w:rsid w:val="00DD1786"/>
    <w:rsid w:val="00DE4B83"/>
    <w:rsid w:val="00DF39E6"/>
    <w:rsid w:val="00DF6B8F"/>
    <w:rsid w:val="00E16626"/>
    <w:rsid w:val="00E21BEB"/>
    <w:rsid w:val="00E235EC"/>
    <w:rsid w:val="00E45928"/>
    <w:rsid w:val="00E52354"/>
    <w:rsid w:val="00E67970"/>
    <w:rsid w:val="00F25274"/>
    <w:rsid w:val="00F83452"/>
    <w:rsid w:val="00FA4D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4CD9"/>
    <w:rPr>
      <w:rFonts w:ascii="Arial" w:hAnsi="Arial"/>
      <w:sz w:val="18"/>
      <w:szCs w:val="18"/>
    </w:rPr>
  </w:style>
  <w:style w:type="paragraph" w:styleId="a4">
    <w:name w:val="header"/>
    <w:basedOn w:val="a"/>
    <w:link w:val="a5"/>
    <w:rsid w:val="007C0C57"/>
    <w:pPr>
      <w:tabs>
        <w:tab w:val="center" w:pos="4153"/>
        <w:tab w:val="right" w:pos="8306"/>
      </w:tabs>
      <w:snapToGrid w:val="0"/>
    </w:pPr>
    <w:rPr>
      <w:sz w:val="20"/>
      <w:szCs w:val="20"/>
    </w:rPr>
  </w:style>
  <w:style w:type="character" w:customStyle="1" w:styleId="a5">
    <w:name w:val="頁首 字元"/>
    <w:link w:val="a4"/>
    <w:rsid w:val="007C0C57"/>
    <w:rPr>
      <w:kern w:val="2"/>
    </w:rPr>
  </w:style>
  <w:style w:type="paragraph" w:styleId="a6">
    <w:name w:val="footer"/>
    <w:basedOn w:val="a"/>
    <w:link w:val="a7"/>
    <w:rsid w:val="007C0C57"/>
    <w:pPr>
      <w:tabs>
        <w:tab w:val="center" w:pos="4153"/>
        <w:tab w:val="right" w:pos="8306"/>
      </w:tabs>
      <w:snapToGrid w:val="0"/>
    </w:pPr>
    <w:rPr>
      <w:sz w:val="20"/>
      <w:szCs w:val="20"/>
    </w:rPr>
  </w:style>
  <w:style w:type="character" w:customStyle="1" w:styleId="a7">
    <w:name w:val="頁尾 字元"/>
    <w:link w:val="a6"/>
    <w:rsid w:val="007C0C57"/>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4CD9"/>
    <w:rPr>
      <w:rFonts w:ascii="Arial" w:hAnsi="Arial"/>
      <w:sz w:val="18"/>
      <w:szCs w:val="18"/>
    </w:rPr>
  </w:style>
  <w:style w:type="paragraph" w:styleId="a4">
    <w:name w:val="header"/>
    <w:basedOn w:val="a"/>
    <w:link w:val="a5"/>
    <w:rsid w:val="007C0C57"/>
    <w:pPr>
      <w:tabs>
        <w:tab w:val="center" w:pos="4153"/>
        <w:tab w:val="right" w:pos="8306"/>
      </w:tabs>
      <w:snapToGrid w:val="0"/>
    </w:pPr>
    <w:rPr>
      <w:sz w:val="20"/>
      <w:szCs w:val="20"/>
    </w:rPr>
  </w:style>
  <w:style w:type="character" w:customStyle="1" w:styleId="a5">
    <w:name w:val="頁首 字元"/>
    <w:link w:val="a4"/>
    <w:rsid w:val="007C0C57"/>
    <w:rPr>
      <w:kern w:val="2"/>
    </w:rPr>
  </w:style>
  <w:style w:type="paragraph" w:styleId="a6">
    <w:name w:val="footer"/>
    <w:basedOn w:val="a"/>
    <w:link w:val="a7"/>
    <w:rsid w:val="007C0C57"/>
    <w:pPr>
      <w:tabs>
        <w:tab w:val="center" w:pos="4153"/>
        <w:tab w:val="right" w:pos="8306"/>
      </w:tabs>
      <w:snapToGrid w:val="0"/>
    </w:pPr>
    <w:rPr>
      <w:sz w:val="20"/>
      <w:szCs w:val="20"/>
    </w:rPr>
  </w:style>
  <w:style w:type="character" w:customStyle="1" w:styleId="a7">
    <w:name w:val="頁尾 字元"/>
    <w:link w:val="a6"/>
    <w:rsid w:val="007C0C5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540</Words>
  <Characters>3078</Characters>
  <Application>Microsoft Office Word</Application>
  <DocSecurity>0</DocSecurity>
  <Lines>25</Lines>
  <Paragraphs>7</Paragraphs>
  <ScaleCrop>false</ScaleCrop>
  <Company>CMT</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大陸地區專業人士申請來臺從事相關活動理由及計畫書</dc:title>
  <dc:creator>wendy</dc:creator>
  <cp:lastModifiedBy>Owner</cp:lastModifiedBy>
  <cp:revision>3</cp:revision>
  <cp:lastPrinted>2014-09-16T05:43:00Z</cp:lastPrinted>
  <dcterms:created xsi:type="dcterms:W3CDTF">2014-09-16T05:41:00Z</dcterms:created>
  <dcterms:modified xsi:type="dcterms:W3CDTF">2014-09-16T06:28:00Z</dcterms:modified>
</cp:coreProperties>
</file>