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33" w:rsidRPr="00377133" w:rsidRDefault="00C97E33" w:rsidP="00377133">
      <w:pPr>
        <w:snapToGrid w:val="0"/>
        <w:jc w:val="center"/>
        <w:rPr>
          <w:rFonts w:eastAsia="標楷體" w:hAnsi="標楷體"/>
          <w:b/>
          <w:sz w:val="28"/>
          <w:szCs w:val="28"/>
        </w:rPr>
      </w:pPr>
      <w:r>
        <w:rPr>
          <w:rFonts w:eastAsia="標楷體" w:hAnsi="標楷體"/>
          <w:b/>
          <w:sz w:val="28"/>
          <w:szCs w:val="28"/>
        </w:rPr>
        <w:t>201</w:t>
      </w:r>
      <w:r>
        <w:rPr>
          <w:rFonts w:eastAsia="標楷體" w:hAnsi="標楷體" w:hint="eastAsia"/>
          <w:b/>
          <w:sz w:val="28"/>
          <w:szCs w:val="28"/>
        </w:rPr>
        <w:t>4</w:t>
      </w:r>
      <w:r w:rsidR="00377133" w:rsidRPr="00377133">
        <w:rPr>
          <w:rFonts w:eastAsia="標楷體" w:hAnsi="標楷體"/>
          <w:b/>
          <w:sz w:val="28"/>
          <w:szCs w:val="28"/>
        </w:rPr>
        <w:t>科學人文跨科際人才培育平臺</w:t>
      </w:r>
      <w:r w:rsidR="00377133">
        <w:rPr>
          <w:rFonts w:eastAsia="標楷體" w:hAnsi="標楷體" w:hint="eastAsia"/>
          <w:b/>
          <w:sz w:val="28"/>
          <w:szCs w:val="28"/>
        </w:rPr>
        <w:t>-</w:t>
      </w:r>
      <w:r w:rsidR="00377133" w:rsidRPr="00377133">
        <w:rPr>
          <w:rFonts w:eastAsia="標楷體" w:hAnsi="標楷體"/>
          <w:b/>
          <w:sz w:val="28"/>
          <w:szCs w:val="28"/>
        </w:rPr>
        <w:t>跨科際師資培育計畫</w:t>
      </w:r>
    </w:p>
    <w:p w:rsidR="00712AA4" w:rsidRPr="00377133" w:rsidRDefault="00712AA4" w:rsidP="00377133">
      <w:pPr>
        <w:snapToGrid w:val="0"/>
        <w:jc w:val="center"/>
        <w:rPr>
          <w:rFonts w:eastAsia="標楷體"/>
          <w:b/>
          <w:sz w:val="40"/>
          <w:szCs w:val="40"/>
        </w:rPr>
      </w:pPr>
      <w:r w:rsidRPr="00377133">
        <w:rPr>
          <w:rFonts w:eastAsia="標楷體" w:hAnsi="標楷體"/>
          <w:b/>
          <w:sz w:val="40"/>
          <w:szCs w:val="40"/>
        </w:rPr>
        <w:t>徵才徵件活動辦法說明</w:t>
      </w:r>
    </w:p>
    <w:p w:rsidR="000449AD" w:rsidRDefault="000449AD" w:rsidP="00543A95">
      <w:pPr>
        <w:snapToGrid w:val="0"/>
        <w:rPr>
          <w:rFonts w:eastAsia="標楷體"/>
        </w:rPr>
      </w:pPr>
    </w:p>
    <w:p w:rsidR="000449AD" w:rsidRDefault="000449AD" w:rsidP="00B800C9">
      <w:pPr>
        <w:pStyle w:val="aa"/>
        <w:numPr>
          <w:ilvl w:val="0"/>
          <w:numId w:val="10"/>
        </w:numPr>
        <w:snapToGrid w:val="0"/>
        <w:spacing w:beforeLines="30" w:before="108" w:afterLines="30" w:after="108" w:line="400" w:lineRule="exact"/>
        <w:ind w:leftChars="0"/>
        <w:rPr>
          <w:rFonts w:eastAsia="標楷體" w:hAnsi="標楷體"/>
          <w:sz w:val="28"/>
          <w:szCs w:val="28"/>
        </w:rPr>
      </w:pPr>
      <w:r>
        <w:rPr>
          <w:rFonts w:eastAsia="標楷體" w:hAnsi="標楷體" w:hint="eastAsia"/>
          <w:sz w:val="28"/>
          <w:szCs w:val="28"/>
        </w:rPr>
        <w:t>活動</w:t>
      </w:r>
      <w:r w:rsidRPr="00A67131">
        <w:rPr>
          <w:rFonts w:eastAsia="標楷體" w:hAnsi="標楷體" w:hint="eastAsia"/>
          <w:sz w:val="28"/>
          <w:szCs w:val="28"/>
        </w:rPr>
        <w:t>主旨：</w:t>
      </w:r>
    </w:p>
    <w:p w:rsidR="000449AD" w:rsidRDefault="000449AD" w:rsidP="00B800C9">
      <w:pPr>
        <w:snapToGrid w:val="0"/>
        <w:spacing w:beforeLines="30" w:before="108" w:afterLines="30" w:after="108" w:line="400" w:lineRule="exact"/>
        <w:ind w:firstLineChars="200" w:firstLine="560"/>
        <w:jc w:val="both"/>
        <w:rPr>
          <w:rFonts w:eastAsia="標楷體" w:hAnsi="標楷體"/>
          <w:sz w:val="28"/>
          <w:szCs w:val="28"/>
        </w:rPr>
      </w:pPr>
      <w:r w:rsidRPr="002B400D">
        <w:rPr>
          <w:rFonts w:eastAsia="標楷體" w:hAnsi="標楷體" w:hint="eastAsia"/>
          <w:sz w:val="28"/>
          <w:szCs w:val="28"/>
        </w:rPr>
        <w:t>21</w:t>
      </w:r>
      <w:r w:rsidRPr="002B400D">
        <w:rPr>
          <w:rFonts w:eastAsia="標楷體" w:hAnsi="標楷體"/>
          <w:sz w:val="28"/>
          <w:szCs w:val="28"/>
        </w:rPr>
        <w:t>世紀的高等教育除了專業與通識的目標，還</w:t>
      </w:r>
      <w:r w:rsidR="00A1717D">
        <w:rPr>
          <w:rFonts w:eastAsia="標楷體" w:hAnsi="標楷體" w:hint="eastAsia"/>
          <w:sz w:val="28"/>
          <w:szCs w:val="28"/>
        </w:rPr>
        <w:t>需</w:t>
      </w:r>
      <w:r w:rsidRPr="002B400D">
        <w:rPr>
          <w:rFonts w:eastAsia="標楷體" w:hAnsi="標楷體"/>
          <w:sz w:val="28"/>
          <w:szCs w:val="28"/>
        </w:rPr>
        <w:t>要培養</w:t>
      </w:r>
      <w:r w:rsidR="005A6B76">
        <w:rPr>
          <w:rFonts w:eastAsia="標楷體" w:hAnsi="標楷體" w:hint="eastAsia"/>
          <w:sz w:val="28"/>
          <w:szCs w:val="28"/>
        </w:rPr>
        <w:t>大專院校師生</w:t>
      </w:r>
      <w:r w:rsidR="00A1717D">
        <w:rPr>
          <w:rFonts w:eastAsia="標楷體" w:hAnsi="標楷體"/>
          <w:sz w:val="28"/>
          <w:szCs w:val="28"/>
        </w:rPr>
        <w:t>發現、關心</w:t>
      </w:r>
      <w:r w:rsidR="00A1717D">
        <w:rPr>
          <w:rFonts w:eastAsia="標楷體" w:hAnsi="標楷體" w:hint="eastAsia"/>
          <w:sz w:val="28"/>
          <w:szCs w:val="28"/>
        </w:rPr>
        <w:t>、</w:t>
      </w:r>
      <w:r w:rsidRPr="002B400D">
        <w:rPr>
          <w:rFonts w:eastAsia="標楷體" w:hAnsi="標楷體"/>
          <w:sz w:val="28"/>
          <w:szCs w:val="28"/>
        </w:rPr>
        <w:t>解決社會及全球問題的心志與能力。</w:t>
      </w:r>
      <w:r w:rsidR="004C6447">
        <w:rPr>
          <w:rFonts w:eastAsia="標楷體" w:hAnsi="標楷體" w:hint="eastAsia"/>
          <w:sz w:val="28"/>
          <w:szCs w:val="28"/>
        </w:rPr>
        <w:t>因</w:t>
      </w:r>
      <w:r w:rsidRPr="002B400D">
        <w:rPr>
          <w:rFonts w:eastAsia="標楷體" w:hAnsi="標楷體"/>
          <w:sz w:val="28"/>
          <w:szCs w:val="28"/>
        </w:rPr>
        <w:t>此，教育部提出社會</w:t>
      </w:r>
      <w:r w:rsidR="00DA1100">
        <w:rPr>
          <w:rFonts w:eastAsia="標楷體" w:hAnsi="標楷體" w:hint="eastAsia"/>
          <w:sz w:val="28"/>
          <w:szCs w:val="28"/>
        </w:rPr>
        <w:t>(Society)</w:t>
      </w:r>
      <w:r w:rsidRPr="002B400D">
        <w:rPr>
          <w:rFonts w:eastAsia="標楷體" w:hAnsi="標楷體"/>
          <w:sz w:val="28"/>
          <w:szCs w:val="28"/>
        </w:rPr>
        <w:t>、人文</w:t>
      </w:r>
      <w:r w:rsidR="00DA1100">
        <w:rPr>
          <w:rFonts w:eastAsia="標楷體" w:hAnsi="標楷體" w:hint="eastAsia"/>
          <w:sz w:val="28"/>
          <w:szCs w:val="28"/>
        </w:rPr>
        <w:t>(</w:t>
      </w:r>
      <w:r w:rsidR="00DA1100" w:rsidRPr="002B400D">
        <w:rPr>
          <w:rFonts w:eastAsia="標楷體" w:hAnsi="標楷體"/>
          <w:sz w:val="28"/>
          <w:szCs w:val="28"/>
        </w:rPr>
        <w:t>Humanity</w:t>
      </w:r>
      <w:r w:rsidR="00DA1100">
        <w:rPr>
          <w:rFonts w:eastAsia="標楷體" w:hAnsi="標楷體" w:hint="eastAsia"/>
          <w:sz w:val="28"/>
          <w:szCs w:val="28"/>
        </w:rPr>
        <w:t>)</w:t>
      </w:r>
      <w:r w:rsidRPr="002B400D">
        <w:rPr>
          <w:rFonts w:eastAsia="標楷體" w:hAnsi="標楷體"/>
          <w:sz w:val="28"/>
          <w:szCs w:val="28"/>
        </w:rPr>
        <w:t>、科學</w:t>
      </w:r>
      <w:r w:rsidR="00DA1100">
        <w:rPr>
          <w:rFonts w:eastAsia="標楷體" w:hAnsi="標楷體" w:hint="eastAsia"/>
          <w:sz w:val="28"/>
          <w:szCs w:val="28"/>
        </w:rPr>
        <w:t>(</w:t>
      </w:r>
      <w:r w:rsidR="00DA1100" w:rsidRPr="002B400D">
        <w:rPr>
          <w:rFonts w:eastAsia="標楷體" w:hAnsi="標楷體"/>
          <w:sz w:val="28"/>
          <w:szCs w:val="28"/>
        </w:rPr>
        <w:t>Science</w:t>
      </w:r>
      <w:r w:rsidR="00DA1100">
        <w:rPr>
          <w:rFonts w:eastAsia="標楷體" w:hAnsi="標楷體" w:hint="eastAsia"/>
          <w:sz w:val="28"/>
          <w:szCs w:val="28"/>
        </w:rPr>
        <w:t>)</w:t>
      </w:r>
      <w:r w:rsidR="00DA1100" w:rsidRPr="002B400D">
        <w:rPr>
          <w:rFonts w:eastAsia="標楷體" w:hAnsi="標楷體"/>
          <w:sz w:val="28"/>
          <w:szCs w:val="28"/>
        </w:rPr>
        <w:t xml:space="preserve"> </w:t>
      </w:r>
      <w:r w:rsidR="00DA1100" w:rsidRPr="00DA1100">
        <w:rPr>
          <w:rFonts w:eastAsia="標楷體" w:hAnsi="標楷體"/>
          <w:color w:val="000000" w:themeColor="text1"/>
          <w:sz w:val="28"/>
          <w:szCs w:val="28"/>
        </w:rPr>
        <w:t>SHS</w:t>
      </w:r>
      <w:r w:rsidRPr="00DA1100">
        <w:rPr>
          <w:rFonts w:eastAsia="標楷體" w:hAnsi="標楷體"/>
          <w:color w:val="000000" w:themeColor="text1"/>
          <w:sz w:val="28"/>
          <w:szCs w:val="28"/>
        </w:rPr>
        <w:t>跨科際教育</w:t>
      </w:r>
      <w:r w:rsidRPr="002B400D">
        <w:rPr>
          <w:rFonts w:eastAsia="標楷體" w:hAnsi="標楷體"/>
          <w:sz w:val="28"/>
          <w:szCs w:val="28"/>
        </w:rPr>
        <w:t>的理念，</w:t>
      </w:r>
      <w:r w:rsidR="005139B1">
        <w:rPr>
          <w:rFonts w:eastAsia="標楷體" w:hAnsi="標楷體" w:hint="eastAsia"/>
          <w:sz w:val="28"/>
          <w:szCs w:val="28"/>
        </w:rPr>
        <w:t>而中興大學環保防災中心更據此執行</w:t>
      </w:r>
      <w:r w:rsidRPr="002B400D">
        <w:rPr>
          <w:rFonts w:eastAsia="標楷體" w:hAnsi="標楷體"/>
          <w:sz w:val="28"/>
          <w:szCs w:val="28"/>
        </w:rPr>
        <w:t>「大學設立科技人文跨科</w:t>
      </w:r>
      <w:r w:rsidRPr="002B400D">
        <w:rPr>
          <w:rFonts w:eastAsia="標楷體" w:hAnsi="標楷體" w:hint="eastAsia"/>
          <w:sz w:val="28"/>
          <w:szCs w:val="28"/>
        </w:rPr>
        <w:t>際</w:t>
      </w:r>
      <w:r w:rsidRPr="002B400D">
        <w:rPr>
          <w:rFonts w:eastAsia="標楷體" w:hAnsi="標楷體"/>
          <w:sz w:val="28"/>
          <w:szCs w:val="28"/>
        </w:rPr>
        <w:t>人才培育</w:t>
      </w:r>
      <w:r w:rsidR="005A6B76" w:rsidRPr="002B400D">
        <w:rPr>
          <w:rFonts w:eastAsia="標楷體" w:hAnsi="標楷體"/>
          <w:sz w:val="28"/>
          <w:szCs w:val="28"/>
        </w:rPr>
        <w:t>計畫</w:t>
      </w:r>
      <w:r w:rsidR="005A6B76">
        <w:rPr>
          <w:rFonts w:eastAsia="標楷體" w:hAnsi="標楷體" w:hint="eastAsia"/>
          <w:sz w:val="28"/>
          <w:szCs w:val="28"/>
        </w:rPr>
        <w:t>－跨科際師資培育</w:t>
      </w:r>
      <w:r w:rsidRPr="002B400D">
        <w:rPr>
          <w:rFonts w:eastAsia="標楷體" w:hAnsi="標楷體"/>
          <w:sz w:val="28"/>
          <w:szCs w:val="28"/>
        </w:rPr>
        <w:t>」</w:t>
      </w:r>
      <w:r w:rsidR="005A6B76">
        <w:rPr>
          <w:rFonts w:eastAsia="標楷體" w:hAnsi="標楷體" w:hint="eastAsia"/>
          <w:sz w:val="28"/>
          <w:szCs w:val="28"/>
        </w:rPr>
        <w:t>，</w:t>
      </w:r>
      <w:r w:rsidR="005139B1">
        <w:rPr>
          <w:rFonts w:eastAsia="標楷體" w:hAnsi="標楷體" w:hint="eastAsia"/>
          <w:sz w:val="28"/>
          <w:szCs w:val="28"/>
        </w:rPr>
        <w:t>並成立</w:t>
      </w:r>
      <w:r w:rsidR="005A6B76">
        <w:rPr>
          <w:rFonts w:eastAsia="標楷體" w:hAnsi="標楷體" w:hint="eastAsia"/>
          <w:sz w:val="28"/>
          <w:szCs w:val="28"/>
        </w:rPr>
        <w:t>跨科際教師培育計畫執行辦公室</w:t>
      </w:r>
      <w:r w:rsidR="005A6B76">
        <w:rPr>
          <w:rFonts w:eastAsia="標楷體" w:hAnsi="標楷體" w:hint="eastAsia"/>
          <w:sz w:val="28"/>
          <w:szCs w:val="28"/>
        </w:rPr>
        <w:t>(</w:t>
      </w:r>
      <w:r w:rsidR="005A6B76">
        <w:rPr>
          <w:rFonts w:eastAsia="標楷體" w:hAnsi="標楷體" w:hint="eastAsia"/>
          <w:sz w:val="28"/>
          <w:szCs w:val="28"/>
        </w:rPr>
        <w:t>以下簡稱本辦公室</w:t>
      </w:r>
      <w:r w:rsidR="005A6B76">
        <w:rPr>
          <w:rFonts w:eastAsia="標楷體" w:hAnsi="標楷體" w:hint="eastAsia"/>
          <w:sz w:val="28"/>
          <w:szCs w:val="28"/>
        </w:rPr>
        <w:t>)</w:t>
      </w:r>
      <w:r w:rsidR="005139B1">
        <w:rPr>
          <w:rFonts w:eastAsia="標楷體" w:hAnsi="標楷體" w:hint="eastAsia"/>
          <w:sz w:val="28"/>
          <w:szCs w:val="28"/>
        </w:rPr>
        <w:t>。</w:t>
      </w:r>
      <w:r w:rsidRPr="002B400D">
        <w:rPr>
          <w:rFonts w:eastAsia="標楷體" w:hAnsi="標楷體"/>
          <w:sz w:val="28"/>
          <w:szCs w:val="28"/>
        </w:rPr>
        <w:t>跨科際的內涵相對於多領域和界領域，特別強調必須由不同的觀點、專業，包括不同學門、研究領域、社群成員或政、商、管理策略共謀解決的在地、全球或時事議題。跨科際教育之所指正是</w:t>
      </w:r>
      <w:r w:rsidR="00A1717D">
        <w:rPr>
          <w:rFonts w:eastAsia="標楷體" w:hAnsi="標楷體" w:hint="eastAsia"/>
          <w:sz w:val="28"/>
          <w:szCs w:val="28"/>
        </w:rPr>
        <w:t>當前</w:t>
      </w:r>
      <w:r w:rsidRPr="002B400D">
        <w:rPr>
          <w:rFonts w:eastAsia="標楷體" w:hAnsi="標楷體"/>
          <w:sz w:val="28"/>
          <w:szCs w:val="28"/>
        </w:rPr>
        <w:t>教育</w:t>
      </w:r>
      <w:r w:rsidR="00A1717D">
        <w:rPr>
          <w:rFonts w:eastAsia="標楷體" w:hAnsi="標楷體" w:hint="eastAsia"/>
          <w:sz w:val="28"/>
          <w:szCs w:val="28"/>
        </w:rPr>
        <w:t>所欠缺的，而</w:t>
      </w:r>
      <w:r w:rsidRPr="002B400D">
        <w:rPr>
          <w:rFonts w:eastAsia="標楷體" w:hAnsi="標楷體"/>
          <w:sz w:val="28"/>
          <w:szCs w:val="28"/>
        </w:rPr>
        <w:t>須增進的質素。</w:t>
      </w:r>
      <w:r w:rsidR="00C94474">
        <w:rPr>
          <w:rFonts w:eastAsia="標楷體" w:hAnsi="標楷體" w:hint="eastAsia"/>
          <w:sz w:val="28"/>
          <w:szCs w:val="28"/>
        </w:rPr>
        <w:t>本</w:t>
      </w:r>
      <w:r w:rsidRPr="002B400D">
        <w:rPr>
          <w:rFonts w:eastAsia="標楷體" w:hAnsi="標楷體"/>
          <w:sz w:val="28"/>
          <w:szCs w:val="28"/>
        </w:rPr>
        <w:t>計畫</w:t>
      </w:r>
      <w:r w:rsidR="00A1717D">
        <w:rPr>
          <w:rFonts w:eastAsia="標楷體" w:hAnsi="標楷體" w:hint="eastAsia"/>
          <w:sz w:val="28"/>
          <w:szCs w:val="28"/>
        </w:rPr>
        <w:t>除</w:t>
      </w:r>
      <w:r w:rsidR="00B96E22">
        <w:rPr>
          <w:rFonts w:eastAsia="標楷體" w:hAnsi="標楷體" w:hint="eastAsia"/>
          <w:sz w:val="28"/>
          <w:szCs w:val="28"/>
        </w:rPr>
        <w:t>以</w:t>
      </w:r>
      <w:r w:rsidR="00A1717D">
        <w:rPr>
          <w:rFonts w:eastAsia="標楷體" w:hAnsi="標楷體" w:hint="eastAsia"/>
          <w:sz w:val="28"/>
          <w:szCs w:val="28"/>
        </w:rPr>
        <w:t>推動跨科際教育內涵為主外，亦</w:t>
      </w:r>
      <w:r w:rsidR="0033445F">
        <w:rPr>
          <w:rFonts w:eastAsia="標楷體" w:hAnsi="標楷體" w:hint="eastAsia"/>
          <w:sz w:val="28"/>
          <w:szCs w:val="28"/>
        </w:rPr>
        <w:t>規</w:t>
      </w:r>
      <w:r w:rsidR="00A72347">
        <w:rPr>
          <w:rFonts w:eastAsia="標楷體" w:hAnsi="標楷體" w:hint="eastAsia"/>
          <w:sz w:val="28"/>
          <w:szCs w:val="28"/>
        </w:rPr>
        <w:t>劃</w:t>
      </w:r>
      <w:r w:rsidR="00A1717D">
        <w:rPr>
          <w:rFonts w:eastAsia="標楷體" w:hAnsi="標楷體" w:hint="eastAsia"/>
          <w:sz w:val="28"/>
          <w:szCs w:val="28"/>
        </w:rPr>
        <w:t>學生</w:t>
      </w:r>
      <w:r w:rsidRPr="002B400D">
        <w:rPr>
          <w:rFonts w:eastAsia="標楷體" w:hAnsi="標楷體"/>
          <w:sz w:val="28"/>
          <w:szCs w:val="28"/>
        </w:rPr>
        <w:t>發展社會、人文、科學跨科際學習，同時訴求於深度聽、說、讀、寫的發表溝通行動學習</w:t>
      </w:r>
      <w:r w:rsidR="005139B1">
        <w:rPr>
          <w:rFonts w:eastAsia="標楷體" w:hAnsi="標楷體" w:hint="eastAsia"/>
          <w:sz w:val="28"/>
          <w:szCs w:val="28"/>
        </w:rPr>
        <w:t>，而舉辦徵才徵件活動</w:t>
      </w:r>
      <w:r w:rsidR="00C94474">
        <w:rPr>
          <w:rFonts w:eastAsia="標楷體" w:hAnsi="標楷體" w:hint="eastAsia"/>
          <w:sz w:val="28"/>
          <w:szCs w:val="28"/>
        </w:rPr>
        <w:t>，第一屆主題</w:t>
      </w:r>
      <w:r w:rsidR="00C94474">
        <w:rPr>
          <w:rFonts w:eastAsia="標楷體" w:hAnsi="標楷體"/>
          <w:sz w:val="28"/>
          <w:szCs w:val="28"/>
        </w:rPr>
        <w:t>”</w:t>
      </w:r>
      <w:r w:rsidR="00C94474">
        <w:rPr>
          <w:rFonts w:eastAsia="標楷體" w:hAnsi="標楷體" w:hint="eastAsia"/>
          <w:sz w:val="28"/>
          <w:szCs w:val="28"/>
        </w:rPr>
        <w:t>尋找</w:t>
      </w:r>
      <w:r w:rsidR="00C94474">
        <w:rPr>
          <w:rFonts w:eastAsia="標楷體" w:hAnsi="標楷體" w:hint="eastAsia"/>
          <w:sz w:val="28"/>
          <w:szCs w:val="28"/>
        </w:rPr>
        <w:t>Mr. SHS</w:t>
      </w:r>
      <w:r w:rsidR="00C94474">
        <w:rPr>
          <w:rFonts w:eastAsia="標楷體" w:hAnsi="標楷體"/>
          <w:sz w:val="28"/>
          <w:szCs w:val="28"/>
        </w:rPr>
        <w:t>”</w:t>
      </w:r>
      <w:r w:rsidR="00C94474">
        <w:rPr>
          <w:rFonts w:eastAsia="標楷體" w:hAnsi="標楷體" w:hint="eastAsia"/>
          <w:sz w:val="28"/>
          <w:szCs w:val="28"/>
        </w:rPr>
        <w:t>、第二屆</w:t>
      </w:r>
      <w:r w:rsidR="00C94474">
        <w:rPr>
          <w:rFonts w:eastAsia="標楷體" w:hAnsi="標楷體"/>
          <w:sz w:val="28"/>
          <w:szCs w:val="28"/>
        </w:rPr>
        <w:t>”</w:t>
      </w:r>
      <w:r w:rsidR="00C94474">
        <w:rPr>
          <w:rFonts w:eastAsia="標楷體" w:hAnsi="標楷體" w:hint="eastAsia"/>
          <w:sz w:val="28"/>
          <w:szCs w:val="28"/>
        </w:rPr>
        <w:t>創意</w:t>
      </w:r>
      <w:r w:rsidR="00C94474">
        <w:rPr>
          <w:rFonts w:eastAsia="標楷體" w:hAnsi="標楷體" w:hint="eastAsia"/>
          <w:sz w:val="28"/>
          <w:szCs w:val="28"/>
        </w:rPr>
        <w:t>SHS(She and He Sharing ideas)</w:t>
      </w:r>
      <w:r w:rsidR="00C94474">
        <w:rPr>
          <w:rFonts w:eastAsia="標楷體" w:hAnsi="標楷體"/>
          <w:sz w:val="28"/>
          <w:szCs w:val="28"/>
        </w:rPr>
        <w:t>”</w:t>
      </w:r>
      <w:r w:rsidR="00C94474">
        <w:rPr>
          <w:rFonts w:eastAsia="標楷體" w:hAnsi="標楷體" w:hint="eastAsia"/>
          <w:sz w:val="28"/>
          <w:szCs w:val="28"/>
        </w:rPr>
        <w:t>，而今年第三屆徵才徵件主打</w:t>
      </w:r>
      <w:r w:rsidR="00C94474">
        <w:rPr>
          <w:rFonts w:eastAsia="標楷體" w:hAnsi="標楷體"/>
          <w:sz w:val="28"/>
          <w:szCs w:val="28"/>
        </w:rPr>
        <w:t>”</w:t>
      </w:r>
      <w:r w:rsidR="00C94474">
        <w:rPr>
          <w:rFonts w:eastAsia="標楷體" w:hAnsi="標楷體" w:hint="eastAsia"/>
          <w:sz w:val="28"/>
          <w:szCs w:val="28"/>
        </w:rPr>
        <w:t>看見</w:t>
      </w:r>
      <w:r w:rsidR="00C94474">
        <w:rPr>
          <w:rFonts w:eastAsia="標楷體" w:hAnsi="標楷體" w:hint="eastAsia"/>
          <w:sz w:val="28"/>
          <w:szCs w:val="28"/>
        </w:rPr>
        <w:t>SHS(See, Hear, Speak)</w:t>
      </w:r>
      <w:r w:rsidR="00C94474">
        <w:rPr>
          <w:rFonts w:eastAsia="標楷體" w:hAnsi="標楷體"/>
          <w:sz w:val="28"/>
          <w:szCs w:val="28"/>
        </w:rPr>
        <w:t>”</w:t>
      </w:r>
      <w:r w:rsidR="005139B1" w:rsidRPr="002B400D">
        <w:rPr>
          <w:rFonts w:eastAsia="標楷體" w:hAnsi="標楷體"/>
          <w:sz w:val="28"/>
          <w:szCs w:val="28"/>
        </w:rPr>
        <w:t>。</w:t>
      </w:r>
      <w:r w:rsidR="005139B1">
        <w:rPr>
          <w:rFonts w:eastAsia="標楷體" w:hAnsi="標楷體" w:hint="eastAsia"/>
          <w:sz w:val="28"/>
          <w:szCs w:val="28"/>
        </w:rPr>
        <w:t>冀</w:t>
      </w:r>
      <w:r w:rsidR="00A1717D">
        <w:rPr>
          <w:rFonts w:eastAsia="標楷體" w:hAnsi="標楷體" w:hint="eastAsia"/>
          <w:sz w:val="28"/>
          <w:szCs w:val="28"/>
        </w:rPr>
        <w:t>藉由徵才徵件活動，</w:t>
      </w:r>
      <w:r w:rsidRPr="002B400D">
        <w:rPr>
          <w:rFonts w:eastAsia="標楷體" w:hAnsi="標楷體"/>
          <w:sz w:val="28"/>
          <w:szCs w:val="28"/>
        </w:rPr>
        <w:t>輔以行動或問題解決導向的實作，</w:t>
      </w:r>
      <w:r w:rsidR="00A1717D">
        <w:rPr>
          <w:rFonts w:eastAsia="標楷體" w:hAnsi="標楷體" w:hint="eastAsia"/>
          <w:sz w:val="28"/>
          <w:szCs w:val="28"/>
        </w:rPr>
        <w:t>並</w:t>
      </w:r>
      <w:r w:rsidR="005139B1">
        <w:rPr>
          <w:rFonts w:eastAsia="標楷體" w:hAnsi="標楷體" w:hint="eastAsia"/>
          <w:sz w:val="28"/>
          <w:szCs w:val="28"/>
        </w:rPr>
        <w:t>期</w:t>
      </w:r>
      <w:r w:rsidR="00A1717D">
        <w:rPr>
          <w:rFonts w:eastAsia="標楷體" w:hAnsi="標楷體" w:hint="eastAsia"/>
          <w:sz w:val="28"/>
          <w:szCs w:val="28"/>
        </w:rPr>
        <w:t>為菁英小組成員舉辦</w:t>
      </w:r>
      <w:r w:rsidR="00A72347">
        <w:rPr>
          <w:rFonts w:eastAsia="標楷體" w:hAnsi="標楷體" w:hint="eastAsia"/>
          <w:sz w:val="28"/>
          <w:szCs w:val="28"/>
        </w:rPr>
        <w:t>成果展</w:t>
      </w:r>
      <w:r w:rsidR="00A1717D">
        <w:rPr>
          <w:rFonts w:eastAsia="標楷體" w:hAnsi="標楷體" w:hint="eastAsia"/>
          <w:sz w:val="28"/>
          <w:szCs w:val="28"/>
        </w:rPr>
        <w:t>，擴大募集對跨科際有興趣之大專院校教師參與</w:t>
      </w:r>
      <w:r w:rsidR="005139B1">
        <w:rPr>
          <w:rFonts w:eastAsia="標楷體" w:hAnsi="標楷體" w:hint="eastAsia"/>
          <w:sz w:val="28"/>
          <w:szCs w:val="28"/>
        </w:rPr>
        <w:t>。</w:t>
      </w:r>
      <w:r w:rsidR="00A1717D">
        <w:rPr>
          <w:rFonts w:eastAsia="標楷體" w:hAnsi="標楷體" w:hint="eastAsia"/>
          <w:sz w:val="28"/>
          <w:szCs w:val="28"/>
        </w:rPr>
        <w:t>以實際的行動，與學生</w:t>
      </w:r>
      <w:r w:rsidR="005139B1">
        <w:rPr>
          <w:rFonts w:eastAsia="標楷體" w:hAnsi="標楷體" w:hint="eastAsia"/>
          <w:sz w:val="28"/>
          <w:szCs w:val="28"/>
        </w:rPr>
        <w:t>進行</w:t>
      </w:r>
      <w:r w:rsidR="00A1717D">
        <w:rPr>
          <w:rFonts w:eastAsia="標楷體" w:hAnsi="標楷體" w:hint="eastAsia"/>
          <w:sz w:val="28"/>
          <w:szCs w:val="28"/>
        </w:rPr>
        <w:t>互動</w:t>
      </w:r>
      <w:r w:rsidR="005139B1">
        <w:rPr>
          <w:rFonts w:eastAsia="標楷體" w:hAnsi="標楷體" w:hint="eastAsia"/>
          <w:sz w:val="28"/>
          <w:szCs w:val="28"/>
        </w:rPr>
        <w:t>，並</w:t>
      </w:r>
      <w:r w:rsidRPr="002B400D">
        <w:rPr>
          <w:rFonts w:eastAsia="標楷體" w:hAnsi="標楷體"/>
          <w:sz w:val="28"/>
          <w:szCs w:val="28"/>
        </w:rPr>
        <w:t>培養學生跨科際思考、溝通及解決問題的能力</w:t>
      </w:r>
      <w:r w:rsidR="00A1717D">
        <w:rPr>
          <w:rFonts w:eastAsia="標楷體" w:hAnsi="標楷體" w:hint="eastAsia"/>
          <w:sz w:val="28"/>
          <w:szCs w:val="28"/>
        </w:rPr>
        <w:t>，</w:t>
      </w:r>
      <w:r w:rsidR="005139B1">
        <w:rPr>
          <w:rFonts w:eastAsia="標楷體" w:hAnsi="標楷體" w:hint="eastAsia"/>
          <w:sz w:val="28"/>
          <w:szCs w:val="28"/>
        </w:rPr>
        <w:t>於此舞臺中展現</w:t>
      </w:r>
      <w:r w:rsidRPr="002B400D">
        <w:rPr>
          <w:rFonts w:eastAsia="標楷體" w:hAnsi="標楷體"/>
          <w:sz w:val="28"/>
          <w:szCs w:val="28"/>
        </w:rPr>
        <w:t>。</w:t>
      </w:r>
    </w:p>
    <w:p w:rsidR="000449AD" w:rsidRPr="00A67131" w:rsidRDefault="000449AD" w:rsidP="00B800C9">
      <w:pPr>
        <w:snapToGrid w:val="0"/>
        <w:spacing w:beforeLines="30" w:before="108" w:afterLines="30" w:after="108" w:line="400" w:lineRule="exact"/>
        <w:rPr>
          <w:rFonts w:eastAsia="標楷體" w:hAnsi="標楷體"/>
          <w:sz w:val="28"/>
          <w:szCs w:val="28"/>
        </w:rPr>
      </w:pPr>
    </w:p>
    <w:p w:rsidR="000449AD" w:rsidRDefault="000449AD" w:rsidP="00B800C9">
      <w:pPr>
        <w:pStyle w:val="aa"/>
        <w:numPr>
          <w:ilvl w:val="0"/>
          <w:numId w:val="10"/>
        </w:numPr>
        <w:snapToGrid w:val="0"/>
        <w:spacing w:beforeLines="30" w:before="108" w:afterLines="30" w:after="108" w:line="400" w:lineRule="exact"/>
        <w:ind w:leftChars="0"/>
        <w:rPr>
          <w:rFonts w:eastAsia="標楷體" w:hAnsi="標楷體"/>
          <w:sz w:val="28"/>
          <w:szCs w:val="28"/>
        </w:rPr>
      </w:pPr>
      <w:r w:rsidRPr="00A67131">
        <w:rPr>
          <w:rFonts w:eastAsia="標楷體" w:hAnsi="標楷體" w:hint="eastAsia"/>
          <w:sz w:val="28"/>
          <w:szCs w:val="28"/>
        </w:rPr>
        <w:t>作品主題：</w:t>
      </w:r>
    </w:p>
    <w:p w:rsidR="00DA1100" w:rsidRDefault="00C94474" w:rsidP="00B800C9">
      <w:pPr>
        <w:snapToGrid w:val="0"/>
        <w:spacing w:beforeLines="30" w:before="108" w:afterLines="30" w:after="108" w:line="400" w:lineRule="exact"/>
        <w:ind w:firstLineChars="200" w:firstLine="560"/>
        <w:jc w:val="both"/>
        <w:rPr>
          <w:rFonts w:eastAsia="標楷體" w:hAnsi="標楷體"/>
          <w:sz w:val="28"/>
          <w:szCs w:val="28"/>
        </w:rPr>
      </w:pPr>
      <w:r>
        <w:rPr>
          <w:rFonts w:eastAsia="標楷體" w:hAnsi="標楷體" w:hint="eastAsia"/>
          <w:sz w:val="28"/>
          <w:szCs w:val="28"/>
        </w:rPr>
        <w:t>103</w:t>
      </w:r>
      <w:r w:rsidR="00CF7C8F">
        <w:rPr>
          <w:rFonts w:eastAsia="標楷體" w:hAnsi="標楷體" w:hint="eastAsia"/>
          <w:sz w:val="28"/>
          <w:szCs w:val="28"/>
        </w:rPr>
        <w:t>年度議題需為跨科際問題</w:t>
      </w:r>
      <w:r w:rsidR="00CF7C8F">
        <w:rPr>
          <w:rFonts w:eastAsia="標楷體" w:hAnsi="標楷體" w:hint="eastAsia"/>
          <w:sz w:val="28"/>
          <w:szCs w:val="28"/>
        </w:rPr>
        <w:t>(</w:t>
      </w:r>
      <w:r w:rsidR="00CF7C8F">
        <w:rPr>
          <w:rFonts w:eastAsia="標楷體" w:hAnsi="標楷體" w:hint="eastAsia"/>
          <w:sz w:val="28"/>
          <w:szCs w:val="28"/>
        </w:rPr>
        <w:t>亦即為當今重要的問題</w:t>
      </w:r>
      <w:r w:rsidR="00CF7C8F">
        <w:rPr>
          <w:rFonts w:eastAsia="標楷體" w:hAnsi="標楷體" w:hint="eastAsia"/>
          <w:sz w:val="28"/>
          <w:szCs w:val="28"/>
        </w:rPr>
        <w:t>)</w:t>
      </w:r>
      <w:r w:rsidR="0083448A">
        <w:rPr>
          <w:rFonts w:eastAsia="標楷體" w:hAnsi="標楷體" w:hint="eastAsia"/>
          <w:sz w:val="28"/>
          <w:szCs w:val="28"/>
        </w:rPr>
        <w:t>，且需於作品中呈現「具體之重要問題描述</w:t>
      </w:r>
      <w:r w:rsidR="00CF7C8F">
        <w:rPr>
          <w:rFonts w:eastAsia="標楷體" w:hAnsi="標楷體" w:hint="eastAsia"/>
          <w:sz w:val="28"/>
          <w:szCs w:val="28"/>
        </w:rPr>
        <w:t>」→「</w:t>
      </w:r>
      <w:r w:rsidR="0083448A">
        <w:rPr>
          <w:rFonts w:eastAsia="標楷體" w:hAnsi="標楷體" w:hint="eastAsia"/>
          <w:sz w:val="28"/>
          <w:szCs w:val="28"/>
        </w:rPr>
        <w:t>根因分析</w:t>
      </w:r>
      <w:r w:rsidR="0083448A">
        <w:rPr>
          <w:rFonts w:eastAsia="標楷體" w:hAnsi="標楷體" w:hint="eastAsia"/>
          <w:sz w:val="28"/>
          <w:szCs w:val="28"/>
        </w:rPr>
        <w:t>(</w:t>
      </w:r>
      <w:r w:rsidR="0083448A">
        <w:rPr>
          <w:rFonts w:eastAsia="標楷體" w:hAnsi="標楷體" w:hint="eastAsia"/>
          <w:sz w:val="28"/>
          <w:szCs w:val="28"/>
        </w:rPr>
        <w:t>剖析問題及形成問題之原因</w:t>
      </w:r>
      <w:r w:rsidR="0083448A">
        <w:rPr>
          <w:rFonts w:eastAsia="標楷體" w:hAnsi="標楷體" w:hint="eastAsia"/>
          <w:sz w:val="28"/>
          <w:szCs w:val="28"/>
        </w:rPr>
        <w:t>)</w:t>
      </w:r>
      <w:r w:rsidR="00CF7C8F">
        <w:rPr>
          <w:rFonts w:eastAsia="標楷體" w:hAnsi="標楷體" w:hint="eastAsia"/>
          <w:sz w:val="28"/>
          <w:szCs w:val="28"/>
        </w:rPr>
        <w:t>」→「</w:t>
      </w:r>
      <w:r w:rsidR="0083448A">
        <w:rPr>
          <w:rFonts w:eastAsia="標楷體" w:hAnsi="標楷體" w:hint="eastAsia"/>
          <w:sz w:val="28"/>
          <w:szCs w:val="28"/>
        </w:rPr>
        <w:t>尋求可能的解決方案</w:t>
      </w:r>
      <w:r w:rsidR="00CF7C8F">
        <w:rPr>
          <w:rFonts w:eastAsia="標楷體" w:hAnsi="標楷體" w:hint="eastAsia"/>
          <w:sz w:val="28"/>
          <w:szCs w:val="28"/>
        </w:rPr>
        <w:t>」→「</w:t>
      </w:r>
      <w:r w:rsidR="0083448A">
        <w:rPr>
          <w:rFonts w:eastAsia="標楷體" w:hAnsi="標楷體" w:hint="eastAsia"/>
          <w:sz w:val="28"/>
          <w:szCs w:val="28"/>
        </w:rPr>
        <w:t>方案於實行上，有何限制</w:t>
      </w:r>
      <w:r w:rsidR="00CF7C8F">
        <w:rPr>
          <w:rFonts w:eastAsia="標楷體" w:hAnsi="標楷體" w:hint="eastAsia"/>
          <w:sz w:val="28"/>
          <w:szCs w:val="28"/>
        </w:rPr>
        <w:t>」。題目設定除可參考本計畫課程平臺之「跨科際問題解決導向課程計畫</w:t>
      </w:r>
      <w:r w:rsidR="00CF7C8F">
        <w:rPr>
          <w:rFonts w:eastAsia="標楷體" w:hAnsi="標楷體" w:hint="eastAsia"/>
          <w:sz w:val="28"/>
          <w:szCs w:val="28"/>
        </w:rPr>
        <w:t>-</w:t>
      </w:r>
      <w:r w:rsidR="00CF7C8F">
        <w:rPr>
          <w:rFonts w:eastAsia="標楷體" w:hAnsi="標楷體" w:hint="eastAsia"/>
          <w:sz w:val="28"/>
          <w:szCs w:val="28"/>
        </w:rPr>
        <w:t>我們所面對之</w:t>
      </w:r>
      <w:r w:rsidR="00DA1100">
        <w:rPr>
          <w:rFonts w:eastAsia="標楷體" w:hAnsi="標楷體" w:hint="eastAsia"/>
          <w:sz w:val="28"/>
          <w:szCs w:val="28"/>
        </w:rPr>
        <w:t>六</w:t>
      </w:r>
      <w:r w:rsidR="00CF7C8F">
        <w:rPr>
          <w:rFonts w:eastAsia="標楷體" w:hAnsi="標楷體" w:hint="eastAsia"/>
          <w:sz w:val="28"/>
          <w:szCs w:val="28"/>
        </w:rPr>
        <w:t>個最重要</w:t>
      </w:r>
      <w:r w:rsidR="00DA1100">
        <w:rPr>
          <w:rFonts w:eastAsia="標楷體" w:hAnsi="標楷體" w:hint="eastAsia"/>
          <w:sz w:val="28"/>
          <w:szCs w:val="28"/>
        </w:rPr>
        <w:t>的</w:t>
      </w:r>
      <w:r w:rsidR="00CF7C8F">
        <w:rPr>
          <w:rFonts w:eastAsia="標楷體" w:hAnsi="標楷體" w:hint="eastAsia"/>
          <w:sz w:val="28"/>
          <w:szCs w:val="28"/>
        </w:rPr>
        <w:t>問題」，亦可參</w:t>
      </w:r>
      <w:r w:rsidR="0083448A">
        <w:rPr>
          <w:rFonts w:eastAsia="標楷體" w:hAnsi="標楷體" w:hint="eastAsia"/>
          <w:sz w:val="28"/>
          <w:szCs w:val="28"/>
        </w:rPr>
        <w:t>閱相關</w:t>
      </w:r>
      <w:r w:rsidR="00CF7C8F">
        <w:rPr>
          <w:rFonts w:eastAsia="標楷體" w:hAnsi="標楷體" w:hint="eastAsia"/>
          <w:sz w:val="28"/>
          <w:szCs w:val="28"/>
        </w:rPr>
        <w:t>跨科際問題</w:t>
      </w:r>
      <w:r w:rsidR="0083448A">
        <w:rPr>
          <w:rFonts w:eastAsia="標楷體" w:hAnsi="標楷體" w:hint="eastAsia"/>
          <w:sz w:val="28"/>
          <w:szCs w:val="28"/>
        </w:rPr>
        <w:t>(</w:t>
      </w:r>
      <w:r w:rsidR="0083448A">
        <w:rPr>
          <w:rFonts w:eastAsia="標楷體" w:hAnsi="標楷體" w:hint="eastAsia"/>
          <w:sz w:val="28"/>
          <w:szCs w:val="28"/>
        </w:rPr>
        <w:t>與計畫</w:t>
      </w:r>
      <w:r w:rsidR="0083448A">
        <w:rPr>
          <w:rFonts w:eastAsia="標楷體" w:hAnsi="標楷體" w:hint="eastAsia"/>
          <w:sz w:val="28"/>
          <w:szCs w:val="28"/>
        </w:rPr>
        <w:t>)</w:t>
      </w:r>
      <w:r w:rsidR="00CF7C8F">
        <w:rPr>
          <w:rFonts w:eastAsia="標楷體" w:hAnsi="標楷體" w:hint="eastAsia"/>
          <w:sz w:val="28"/>
          <w:szCs w:val="28"/>
        </w:rPr>
        <w:t>自行設計</w:t>
      </w:r>
      <w:r w:rsidR="00CF7C8F">
        <w:rPr>
          <w:rFonts w:eastAsia="標楷體" w:hAnsi="標楷體" w:hint="eastAsia"/>
          <w:sz w:val="28"/>
          <w:szCs w:val="28"/>
        </w:rPr>
        <w:t>(</w:t>
      </w:r>
      <w:r w:rsidR="00CF7C8F">
        <w:rPr>
          <w:rFonts w:eastAsia="標楷體" w:hAnsi="標楷體" w:hint="eastAsia"/>
          <w:sz w:val="28"/>
          <w:szCs w:val="28"/>
        </w:rPr>
        <w:t>但需獲得主辦單位同意</w:t>
      </w:r>
      <w:r w:rsidR="00CF7C8F">
        <w:rPr>
          <w:rFonts w:eastAsia="標楷體" w:hAnsi="標楷體" w:hint="eastAsia"/>
          <w:sz w:val="28"/>
          <w:szCs w:val="28"/>
        </w:rPr>
        <w:t>)</w:t>
      </w:r>
      <w:r w:rsidR="00CF7C8F">
        <w:rPr>
          <w:rFonts w:eastAsia="標楷體" w:hAnsi="標楷體" w:hint="eastAsia"/>
          <w:sz w:val="28"/>
          <w:szCs w:val="28"/>
        </w:rPr>
        <w:t>，</w:t>
      </w:r>
      <w:r w:rsidR="000449AD">
        <w:rPr>
          <w:rFonts w:eastAsia="標楷體" w:hAnsi="標楷體" w:hint="eastAsia"/>
          <w:sz w:val="28"/>
          <w:szCs w:val="28"/>
        </w:rPr>
        <w:t>同學可依此</w:t>
      </w:r>
      <w:r w:rsidR="00CF7C8F">
        <w:rPr>
          <w:rFonts w:eastAsia="標楷體" w:hAnsi="標楷體" w:hint="eastAsia"/>
          <w:sz w:val="28"/>
          <w:szCs w:val="28"/>
        </w:rPr>
        <w:t>上述問題</w:t>
      </w:r>
      <w:r w:rsidR="000449AD">
        <w:rPr>
          <w:rFonts w:eastAsia="標楷體" w:hAnsi="標楷體" w:hint="eastAsia"/>
          <w:sz w:val="28"/>
          <w:szCs w:val="28"/>
        </w:rPr>
        <w:t>自由發揮創意創作</w:t>
      </w:r>
      <w:r w:rsidR="00266F0D">
        <w:rPr>
          <w:rFonts w:eastAsia="標楷體" w:hAnsi="標楷體" w:hint="eastAsia"/>
          <w:sz w:val="28"/>
          <w:szCs w:val="28"/>
        </w:rPr>
        <w:t>，茲條列我們所面對之</w:t>
      </w:r>
      <w:r w:rsidR="00BA49A1" w:rsidRPr="00BA49A1">
        <w:rPr>
          <w:rFonts w:eastAsia="標楷體" w:hAnsi="標楷體" w:hint="eastAsia"/>
          <w:color w:val="000000" w:themeColor="text1"/>
          <w:sz w:val="28"/>
          <w:szCs w:val="28"/>
        </w:rPr>
        <w:t>六</w:t>
      </w:r>
      <w:r w:rsidR="00266F0D">
        <w:rPr>
          <w:rFonts w:eastAsia="標楷體" w:hAnsi="標楷體" w:hint="eastAsia"/>
          <w:sz w:val="28"/>
          <w:szCs w:val="28"/>
        </w:rPr>
        <w:t>個最重要問題如下：</w:t>
      </w:r>
    </w:p>
    <w:p w:rsidR="002D3649" w:rsidRDefault="002D3649" w:rsidP="00B800C9">
      <w:pPr>
        <w:pStyle w:val="aa"/>
        <w:numPr>
          <w:ilvl w:val="0"/>
          <w:numId w:val="21"/>
        </w:numPr>
        <w:snapToGrid w:val="0"/>
        <w:spacing w:beforeLines="30" w:before="108" w:afterLines="30" w:after="108" w:line="400" w:lineRule="exact"/>
        <w:ind w:leftChars="0"/>
        <w:jc w:val="both"/>
        <w:rPr>
          <w:rFonts w:eastAsia="標楷體" w:hAnsi="標楷體"/>
          <w:sz w:val="28"/>
          <w:szCs w:val="28"/>
        </w:rPr>
      </w:pPr>
      <w:r>
        <w:rPr>
          <w:rFonts w:eastAsia="標楷體" w:hAnsi="標楷體" w:hint="eastAsia"/>
          <w:sz w:val="28"/>
          <w:szCs w:val="28"/>
        </w:rPr>
        <w:t>經濟創新與永續發展問題</w:t>
      </w:r>
    </w:p>
    <w:p w:rsidR="002D3649" w:rsidRDefault="002D3649" w:rsidP="00B800C9">
      <w:pPr>
        <w:pStyle w:val="aa"/>
        <w:numPr>
          <w:ilvl w:val="0"/>
          <w:numId w:val="21"/>
        </w:numPr>
        <w:snapToGrid w:val="0"/>
        <w:spacing w:beforeLines="30" w:before="108" w:afterLines="30" w:after="108" w:line="400" w:lineRule="exact"/>
        <w:ind w:leftChars="0"/>
        <w:jc w:val="both"/>
        <w:rPr>
          <w:rFonts w:eastAsia="標楷體" w:hAnsi="標楷體"/>
          <w:sz w:val="28"/>
          <w:szCs w:val="28"/>
        </w:rPr>
      </w:pPr>
      <w:r>
        <w:rPr>
          <w:rFonts w:eastAsia="標楷體" w:hAnsi="標楷體" w:hint="eastAsia"/>
          <w:sz w:val="28"/>
          <w:szCs w:val="28"/>
        </w:rPr>
        <w:t>自然資源枯竭與合理使用問題</w:t>
      </w:r>
    </w:p>
    <w:p w:rsidR="00266F0D" w:rsidRPr="00E14A42" w:rsidRDefault="0024458B" w:rsidP="00B800C9">
      <w:pPr>
        <w:pStyle w:val="aa"/>
        <w:numPr>
          <w:ilvl w:val="0"/>
          <w:numId w:val="21"/>
        </w:numPr>
        <w:snapToGrid w:val="0"/>
        <w:spacing w:beforeLines="30" w:before="108" w:afterLines="30" w:after="108" w:line="400" w:lineRule="exact"/>
        <w:ind w:leftChars="0"/>
        <w:jc w:val="both"/>
        <w:rPr>
          <w:rFonts w:eastAsia="標楷體" w:hAnsi="標楷體"/>
          <w:color w:val="000000" w:themeColor="text1"/>
          <w:sz w:val="28"/>
          <w:szCs w:val="28"/>
        </w:rPr>
      </w:pPr>
      <w:r>
        <w:rPr>
          <w:rFonts w:eastAsia="標楷體" w:hAnsi="標楷體" w:hint="eastAsia"/>
          <w:color w:val="000000" w:themeColor="text1"/>
          <w:sz w:val="28"/>
          <w:szCs w:val="28"/>
        </w:rPr>
        <w:t>永續環境</w:t>
      </w:r>
    </w:p>
    <w:p w:rsidR="002D3649" w:rsidRPr="00E14A42" w:rsidRDefault="0024458B" w:rsidP="00B800C9">
      <w:pPr>
        <w:pStyle w:val="aa"/>
        <w:numPr>
          <w:ilvl w:val="0"/>
          <w:numId w:val="21"/>
        </w:numPr>
        <w:snapToGrid w:val="0"/>
        <w:spacing w:beforeLines="30" w:before="108" w:afterLines="30" w:after="108" w:line="400" w:lineRule="exact"/>
        <w:ind w:leftChars="0"/>
        <w:jc w:val="both"/>
        <w:rPr>
          <w:rFonts w:eastAsia="標楷體" w:hAnsi="標楷體"/>
          <w:color w:val="000000" w:themeColor="text1"/>
          <w:sz w:val="28"/>
          <w:szCs w:val="28"/>
        </w:rPr>
      </w:pPr>
      <w:r>
        <w:rPr>
          <w:rFonts w:eastAsia="標楷體" w:hAnsi="標楷體" w:hint="eastAsia"/>
          <w:color w:val="000000" w:themeColor="text1"/>
          <w:sz w:val="28"/>
          <w:szCs w:val="28"/>
        </w:rPr>
        <w:t>自然生態</w:t>
      </w:r>
    </w:p>
    <w:p w:rsidR="002D3649" w:rsidRDefault="002D3649" w:rsidP="00B800C9">
      <w:pPr>
        <w:pStyle w:val="aa"/>
        <w:numPr>
          <w:ilvl w:val="0"/>
          <w:numId w:val="21"/>
        </w:numPr>
        <w:snapToGrid w:val="0"/>
        <w:spacing w:beforeLines="30" w:before="108" w:afterLines="30" w:after="108" w:line="400" w:lineRule="exact"/>
        <w:ind w:leftChars="0"/>
        <w:jc w:val="both"/>
        <w:rPr>
          <w:rFonts w:eastAsia="標楷體" w:hAnsi="標楷體"/>
          <w:sz w:val="28"/>
          <w:szCs w:val="28"/>
        </w:rPr>
      </w:pPr>
      <w:r>
        <w:rPr>
          <w:rFonts w:eastAsia="標楷體" w:hAnsi="標楷體" w:hint="eastAsia"/>
          <w:sz w:val="28"/>
          <w:szCs w:val="28"/>
        </w:rPr>
        <w:t>極端氣候防救災</w:t>
      </w:r>
    </w:p>
    <w:p w:rsidR="002D3649" w:rsidRDefault="002D3649" w:rsidP="00B800C9">
      <w:pPr>
        <w:pStyle w:val="aa"/>
        <w:numPr>
          <w:ilvl w:val="0"/>
          <w:numId w:val="21"/>
        </w:numPr>
        <w:snapToGrid w:val="0"/>
        <w:spacing w:beforeLines="30" w:before="108" w:afterLines="30" w:after="108" w:line="400" w:lineRule="exact"/>
        <w:ind w:leftChars="0"/>
        <w:jc w:val="both"/>
        <w:rPr>
          <w:rFonts w:eastAsia="標楷體" w:hAnsi="標楷體"/>
          <w:sz w:val="28"/>
          <w:szCs w:val="28"/>
        </w:rPr>
      </w:pPr>
      <w:r>
        <w:rPr>
          <w:rFonts w:eastAsia="標楷體" w:hAnsi="標楷體" w:hint="eastAsia"/>
          <w:sz w:val="28"/>
          <w:szCs w:val="28"/>
        </w:rPr>
        <w:t>糧食問題</w:t>
      </w:r>
    </w:p>
    <w:p w:rsidR="000449AD" w:rsidRPr="00390022" w:rsidRDefault="0052296E" w:rsidP="00B800C9">
      <w:pPr>
        <w:pStyle w:val="aa"/>
        <w:numPr>
          <w:ilvl w:val="0"/>
          <w:numId w:val="10"/>
        </w:numPr>
        <w:snapToGrid w:val="0"/>
        <w:spacing w:beforeLines="30" w:before="108" w:afterLines="30" w:after="108" w:line="400" w:lineRule="exact"/>
        <w:ind w:leftChars="0"/>
        <w:rPr>
          <w:rFonts w:eastAsia="標楷體" w:hAnsi="標楷體"/>
          <w:sz w:val="28"/>
          <w:szCs w:val="28"/>
        </w:rPr>
      </w:pPr>
      <w:r w:rsidRPr="00390022">
        <w:rPr>
          <w:rFonts w:eastAsia="標楷體" w:hAnsi="標楷體" w:hint="eastAsia"/>
          <w:sz w:val="28"/>
          <w:szCs w:val="28"/>
        </w:rPr>
        <w:lastRenderedPageBreak/>
        <w:t>參加對象</w:t>
      </w:r>
      <w:r w:rsidRPr="00390022">
        <w:rPr>
          <w:rFonts w:eastAsia="標楷體" w:hAnsi="標楷體" w:hint="eastAsia"/>
          <w:sz w:val="28"/>
          <w:szCs w:val="28"/>
        </w:rPr>
        <w:t>:</w:t>
      </w:r>
      <w:r w:rsidRPr="00390022">
        <w:rPr>
          <w:rFonts w:ascii="Arial" w:hAnsi="Arial" w:cs="Arial"/>
          <w:shd w:val="clear" w:color="auto" w:fill="FFFFFF"/>
        </w:rPr>
        <w:t xml:space="preserve"> </w:t>
      </w:r>
      <w:r w:rsidRPr="00390022">
        <w:rPr>
          <w:rFonts w:ascii="Arial" w:hAnsi="Arial" w:cs="Arial"/>
          <w:shd w:val="clear" w:color="auto" w:fill="FFFFFF"/>
        </w:rPr>
        <w:t>：</w:t>
      </w:r>
      <w:r w:rsidRPr="00390022">
        <w:rPr>
          <w:rFonts w:eastAsia="標楷體" w:hAnsi="標楷體"/>
          <w:sz w:val="28"/>
          <w:szCs w:val="28"/>
        </w:rPr>
        <w:t>全國大專校院學生</w:t>
      </w:r>
      <w:r w:rsidRPr="00390022">
        <w:rPr>
          <w:rFonts w:eastAsia="標楷體" w:hAnsi="標楷體"/>
          <w:sz w:val="28"/>
          <w:szCs w:val="28"/>
        </w:rPr>
        <w:t>(</w:t>
      </w:r>
      <w:r w:rsidRPr="00390022">
        <w:rPr>
          <w:rFonts w:eastAsia="標楷體" w:hAnsi="標楷體"/>
          <w:sz w:val="28"/>
          <w:szCs w:val="28"/>
        </w:rPr>
        <w:t>含研究生</w:t>
      </w:r>
      <w:r w:rsidRPr="00390022">
        <w:rPr>
          <w:rFonts w:eastAsia="標楷體" w:hAnsi="標楷體"/>
          <w:sz w:val="28"/>
          <w:szCs w:val="28"/>
        </w:rPr>
        <w:t>)</w:t>
      </w:r>
    </w:p>
    <w:p w:rsidR="000449AD" w:rsidRDefault="00AF18E7" w:rsidP="00B800C9">
      <w:pPr>
        <w:snapToGrid w:val="0"/>
        <w:spacing w:beforeLines="30" w:before="108" w:afterLines="30" w:after="108" w:line="400" w:lineRule="exact"/>
        <w:rPr>
          <w:rFonts w:ascii="Arial" w:hAnsi="Arial" w:cs="Arial"/>
          <w:shd w:val="clear" w:color="auto" w:fill="FFFFFF"/>
        </w:rPr>
      </w:pPr>
      <w:r w:rsidRPr="00390022">
        <w:rPr>
          <w:rFonts w:eastAsia="標楷體" w:hAnsi="標楷體" w:hint="eastAsia"/>
          <w:sz w:val="28"/>
          <w:szCs w:val="28"/>
        </w:rPr>
        <w:t>四、</w:t>
      </w:r>
      <w:r w:rsidRPr="00390022">
        <w:rPr>
          <w:rFonts w:eastAsia="標楷體" w:hAnsi="標楷體" w:hint="eastAsia"/>
          <w:sz w:val="28"/>
          <w:szCs w:val="28"/>
        </w:rPr>
        <w:t xml:space="preserve"> </w:t>
      </w:r>
      <w:r w:rsidR="007C326B" w:rsidRPr="00390022">
        <w:rPr>
          <w:rFonts w:eastAsia="標楷體" w:hAnsi="標楷體" w:hint="eastAsia"/>
          <w:sz w:val="28"/>
          <w:szCs w:val="28"/>
        </w:rPr>
        <w:t>參賽類</w:t>
      </w:r>
      <w:r w:rsidR="000449AD" w:rsidRPr="00390022">
        <w:rPr>
          <w:rFonts w:eastAsia="標楷體" w:hAnsi="標楷體" w:hint="eastAsia"/>
          <w:sz w:val="28"/>
          <w:szCs w:val="28"/>
        </w:rPr>
        <w:t>別</w:t>
      </w:r>
      <w:r w:rsidR="000449AD" w:rsidRPr="00390022">
        <w:rPr>
          <w:rFonts w:ascii="Arial" w:hAnsi="Arial" w:cs="Arial" w:hint="eastAsia"/>
          <w:shd w:val="clear" w:color="auto" w:fill="FFFFFF"/>
        </w:rPr>
        <w:t>：</w:t>
      </w:r>
    </w:p>
    <w:p w:rsidR="00FE76A7" w:rsidRPr="00FE76A7" w:rsidRDefault="00FE76A7" w:rsidP="00B800C9">
      <w:pPr>
        <w:snapToGrid w:val="0"/>
        <w:spacing w:beforeLines="30" w:before="108" w:afterLines="30" w:after="108" w:line="400" w:lineRule="exact"/>
        <w:ind w:firstLineChars="253" w:firstLine="708"/>
        <w:rPr>
          <w:rFonts w:ascii="Arial" w:hAnsi="Arial" w:cs="Arial"/>
          <w:shd w:val="clear" w:color="auto" w:fill="FFFFFF"/>
        </w:rPr>
      </w:pPr>
      <w:r>
        <w:rPr>
          <w:rFonts w:eastAsia="標楷體" w:hAnsi="標楷體" w:hint="eastAsia"/>
          <w:sz w:val="28"/>
          <w:szCs w:val="28"/>
        </w:rPr>
        <w:t>(</w:t>
      </w:r>
      <w:r>
        <w:rPr>
          <w:rFonts w:eastAsia="標楷體" w:hAnsi="標楷體" w:hint="eastAsia"/>
          <w:sz w:val="28"/>
          <w:szCs w:val="28"/>
        </w:rPr>
        <w:t>一</w:t>
      </w:r>
      <w:r>
        <w:rPr>
          <w:rFonts w:eastAsia="標楷體" w:hAnsi="標楷體" w:hint="eastAsia"/>
          <w:sz w:val="28"/>
          <w:szCs w:val="28"/>
        </w:rPr>
        <w:t xml:space="preserve">) </w:t>
      </w:r>
      <w:r w:rsidRPr="00FE76A7">
        <w:rPr>
          <w:rFonts w:eastAsia="標楷體" w:hAnsi="標楷體" w:hint="eastAsia"/>
          <w:sz w:val="28"/>
          <w:szCs w:val="28"/>
        </w:rPr>
        <w:t>菁英小組分為二類：</w:t>
      </w:r>
      <w:r w:rsidRPr="00390022">
        <w:rPr>
          <w:rFonts w:eastAsia="標楷體" w:hAnsi="標楷體" w:hint="eastAsia"/>
          <w:sz w:val="28"/>
          <w:szCs w:val="28"/>
        </w:rPr>
        <w:t>A</w:t>
      </w:r>
      <w:r w:rsidRPr="00390022">
        <w:rPr>
          <w:rFonts w:eastAsia="標楷體" w:hAnsi="標楷體" w:hint="eastAsia"/>
          <w:sz w:val="28"/>
          <w:szCs w:val="28"/>
        </w:rPr>
        <w:t>影片類、</w:t>
      </w:r>
      <w:r w:rsidRPr="00390022">
        <w:rPr>
          <w:rFonts w:eastAsia="標楷體" w:hAnsi="標楷體" w:hint="eastAsia"/>
          <w:sz w:val="28"/>
          <w:szCs w:val="28"/>
        </w:rPr>
        <w:t>B</w:t>
      </w:r>
      <w:r w:rsidRPr="00390022">
        <w:rPr>
          <w:rFonts w:eastAsia="標楷體" w:hAnsi="標楷體" w:hint="eastAsia"/>
          <w:sz w:val="28"/>
          <w:szCs w:val="28"/>
        </w:rPr>
        <w:t>專題類</w:t>
      </w:r>
    </w:p>
    <w:p w:rsidR="00FD3863" w:rsidRPr="00390022" w:rsidRDefault="00FE76A7" w:rsidP="00B800C9">
      <w:pPr>
        <w:snapToGrid w:val="0"/>
        <w:spacing w:beforeLines="30" w:before="108" w:afterLines="30" w:after="108" w:line="400" w:lineRule="exact"/>
        <w:ind w:leftChars="117" w:left="281" w:firstLineChars="151" w:firstLine="423"/>
        <w:jc w:val="both"/>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二</w:t>
      </w:r>
      <w:r>
        <w:rPr>
          <w:rFonts w:eastAsia="標楷體" w:hAnsi="標楷體" w:hint="eastAsia"/>
          <w:sz w:val="28"/>
          <w:szCs w:val="28"/>
        </w:rPr>
        <w:t xml:space="preserve">) </w:t>
      </w:r>
      <w:r>
        <w:rPr>
          <w:rFonts w:eastAsia="標楷體" w:hAnsi="標楷體" w:hint="eastAsia"/>
          <w:sz w:val="28"/>
          <w:szCs w:val="28"/>
        </w:rPr>
        <w:t>非菁英</w:t>
      </w:r>
      <w:r w:rsidR="007C326B" w:rsidRPr="00390022">
        <w:rPr>
          <w:rFonts w:eastAsia="標楷體" w:hAnsi="標楷體" w:hint="eastAsia"/>
          <w:sz w:val="28"/>
          <w:szCs w:val="28"/>
        </w:rPr>
        <w:t>小組分為</w:t>
      </w:r>
      <w:r>
        <w:rPr>
          <w:rFonts w:eastAsia="標楷體" w:hAnsi="標楷體" w:hint="eastAsia"/>
          <w:sz w:val="28"/>
          <w:szCs w:val="28"/>
        </w:rPr>
        <w:t>四</w:t>
      </w:r>
      <w:r w:rsidR="007C326B" w:rsidRPr="00390022">
        <w:rPr>
          <w:rFonts w:eastAsia="標楷體" w:hAnsi="標楷體" w:hint="eastAsia"/>
          <w:sz w:val="28"/>
          <w:szCs w:val="28"/>
        </w:rPr>
        <w:t>類</w:t>
      </w:r>
      <w:r w:rsidR="007C326B" w:rsidRPr="00390022">
        <w:rPr>
          <w:rFonts w:ascii="Arial" w:hAnsi="Arial" w:cs="Arial" w:hint="eastAsia"/>
          <w:shd w:val="clear" w:color="auto" w:fill="FFFFFF"/>
        </w:rPr>
        <w:t xml:space="preserve">:  </w:t>
      </w:r>
      <w:r w:rsidR="000449AD" w:rsidRPr="00390022">
        <w:rPr>
          <w:rFonts w:eastAsia="標楷體" w:hAnsi="標楷體" w:hint="eastAsia"/>
          <w:sz w:val="28"/>
          <w:szCs w:val="28"/>
        </w:rPr>
        <w:t>A</w:t>
      </w:r>
      <w:r w:rsidR="000449AD" w:rsidRPr="00390022">
        <w:rPr>
          <w:rFonts w:eastAsia="標楷體" w:hAnsi="標楷體" w:hint="eastAsia"/>
          <w:sz w:val="28"/>
          <w:szCs w:val="28"/>
        </w:rPr>
        <w:t>影片</w:t>
      </w:r>
      <w:r w:rsidR="007C326B" w:rsidRPr="00390022">
        <w:rPr>
          <w:rFonts w:eastAsia="標楷體" w:hAnsi="標楷體" w:hint="eastAsia"/>
          <w:sz w:val="28"/>
          <w:szCs w:val="28"/>
        </w:rPr>
        <w:t>類</w:t>
      </w:r>
      <w:r w:rsidR="000449AD" w:rsidRPr="00390022">
        <w:rPr>
          <w:rFonts w:eastAsia="標楷體" w:hAnsi="標楷體" w:hint="eastAsia"/>
          <w:sz w:val="28"/>
          <w:szCs w:val="28"/>
        </w:rPr>
        <w:t>、</w:t>
      </w:r>
      <w:r w:rsidR="000449AD" w:rsidRPr="00390022">
        <w:rPr>
          <w:rFonts w:eastAsia="標楷體" w:hAnsi="標楷體" w:hint="eastAsia"/>
          <w:sz w:val="28"/>
          <w:szCs w:val="28"/>
        </w:rPr>
        <w:t>B</w:t>
      </w:r>
      <w:r w:rsidR="000449AD" w:rsidRPr="00390022">
        <w:rPr>
          <w:rFonts w:eastAsia="標楷體" w:hAnsi="標楷體" w:hint="eastAsia"/>
          <w:sz w:val="28"/>
          <w:szCs w:val="28"/>
        </w:rPr>
        <w:t>專題</w:t>
      </w:r>
      <w:r w:rsidR="007C326B" w:rsidRPr="00390022">
        <w:rPr>
          <w:rFonts w:eastAsia="標楷體" w:hAnsi="標楷體" w:hint="eastAsia"/>
          <w:sz w:val="28"/>
          <w:szCs w:val="28"/>
        </w:rPr>
        <w:t>類</w:t>
      </w:r>
      <w:r w:rsidR="000449AD" w:rsidRPr="00390022">
        <w:rPr>
          <w:rFonts w:eastAsia="標楷體" w:hAnsi="標楷體" w:hint="eastAsia"/>
          <w:sz w:val="28"/>
          <w:szCs w:val="28"/>
        </w:rPr>
        <w:t>、</w:t>
      </w:r>
      <w:r w:rsidR="000449AD" w:rsidRPr="00390022">
        <w:rPr>
          <w:rFonts w:eastAsia="標楷體" w:hAnsi="標楷體" w:hint="eastAsia"/>
          <w:sz w:val="28"/>
          <w:szCs w:val="28"/>
        </w:rPr>
        <w:t>C</w:t>
      </w:r>
      <w:r w:rsidR="00C97E33">
        <w:rPr>
          <w:rFonts w:eastAsia="標楷體" w:hAnsi="標楷體" w:hint="eastAsia"/>
          <w:sz w:val="28"/>
          <w:szCs w:val="28"/>
        </w:rPr>
        <w:t>聲音</w:t>
      </w:r>
      <w:r w:rsidR="007C326B" w:rsidRPr="00390022">
        <w:rPr>
          <w:rFonts w:eastAsia="標楷體" w:hAnsi="標楷體" w:hint="eastAsia"/>
          <w:sz w:val="28"/>
          <w:szCs w:val="28"/>
        </w:rPr>
        <w:t>類</w:t>
      </w:r>
      <w:r w:rsidR="000449AD" w:rsidRPr="00390022">
        <w:rPr>
          <w:rFonts w:eastAsia="標楷體" w:hAnsi="標楷體" w:hint="eastAsia"/>
          <w:sz w:val="28"/>
          <w:szCs w:val="28"/>
        </w:rPr>
        <w:t>、</w:t>
      </w:r>
      <w:r w:rsidR="000449AD" w:rsidRPr="00390022">
        <w:rPr>
          <w:rFonts w:eastAsia="標楷體" w:hAnsi="標楷體" w:hint="eastAsia"/>
          <w:sz w:val="28"/>
          <w:szCs w:val="28"/>
        </w:rPr>
        <w:t>D</w:t>
      </w:r>
      <w:r w:rsidR="009A792F" w:rsidRPr="00390022">
        <w:rPr>
          <w:rFonts w:eastAsia="標楷體" w:hAnsi="標楷體" w:hint="eastAsia"/>
          <w:sz w:val="28"/>
          <w:szCs w:val="28"/>
        </w:rPr>
        <w:t>圖像</w:t>
      </w:r>
      <w:r w:rsidR="007C326B" w:rsidRPr="00390022">
        <w:rPr>
          <w:rFonts w:eastAsia="標楷體" w:hAnsi="標楷體" w:hint="eastAsia"/>
          <w:sz w:val="28"/>
          <w:szCs w:val="28"/>
        </w:rPr>
        <w:t>類</w:t>
      </w:r>
    </w:p>
    <w:p w:rsidR="00FD3863" w:rsidRDefault="00AF18E7" w:rsidP="00B800C9">
      <w:pPr>
        <w:snapToGrid w:val="0"/>
        <w:spacing w:beforeLines="30" w:before="108" w:afterLines="30" w:after="108" w:line="400" w:lineRule="exact"/>
        <w:rPr>
          <w:rFonts w:eastAsia="標楷體" w:hAnsi="標楷體"/>
          <w:sz w:val="28"/>
          <w:szCs w:val="28"/>
        </w:rPr>
      </w:pPr>
      <w:r w:rsidRPr="00390022">
        <w:rPr>
          <w:rFonts w:eastAsia="標楷體" w:hAnsi="標楷體" w:hint="eastAsia"/>
          <w:sz w:val="28"/>
          <w:szCs w:val="28"/>
        </w:rPr>
        <w:t>五、</w:t>
      </w:r>
      <w:r w:rsidR="00FD3863">
        <w:rPr>
          <w:rFonts w:eastAsia="標楷體" w:hAnsi="標楷體" w:hint="eastAsia"/>
          <w:sz w:val="28"/>
          <w:szCs w:val="28"/>
        </w:rPr>
        <w:t>投稿截止日：</w:t>
      </w:r>
      <w:r w:rsidR="00FD3863">
        <w:rPr>
          <w:rFonts w:eastAsia="標楷體" w:hAnsi="標楷體" w:hint="eastAsia"/>
          <w:sz w:val="28"/>
          <w:szCs w:val="28"/>
        </w:rPr>
        <w:t>103</w:t>
      </w:r>
      <w:r w:rsidR="00FD3863">
        <w:rPr>
          <w:rFonts w:eastAsia="標楷體" w:hAnsi="標楷體" w:hint="eastAsia"/>
          <w:sz w:val="28"/>
          <w:szCs w:val="28"/>
        </w:rPr>
        <w:t>年</w:t>
      </w:r>
      <w:r w:rsidR="00FD3863">
        <w:rPr>
          <w:rFonts w:eastAsia="標楷體" w:hAnsi="標楷體" w:hint="eastAsia"/>
          <w:sz w:val="28"/>
          <w:szCs w:val="28"/>
        </w:rPr>
        <w:t>9</w:t>
      </w:r>
      <w:r w:rsidR="00FD3863">
        <w:rPr>
          <w:rFonts w:eastAsia="標楷體" w:hAnsi="標楷體" w:hint="eastAsia"/>
          <w:sz w:val="28"/>
          <w:szCs w:val="28"/>
        </w:rPr>
        <w:t>月</w:t>
      </w:r>
      <w:r w:rsidR="00FD3863">
        <w:rPr>
          <w:rFonts w:eastAsia="標楷體" w:hAnsi="標楷體" w:hint="eastAsia"/>
          <w:sz w:val="28"/>
          <w:szCs w:val="28"/>
        </w:rPr>
        <w:t>2</w:t>
      </w:r>
      <w:r w:rsidR="00B800C9">
        <w:rPr>
          <w:rFonts w:eastAsia="標楷體" w:hAnsi="標楷體" w:hint="eastAsia"/>
          <w:sz w:val="28"/>
          <w:szCs w:val="28"/>
        </w:rPr>
        <w:t>9</w:t>
      </w:r>
      <w:r w:rsidR="00FD3863">
        <w:rPr>
          <w:rFonts w:eastAsia="標楷體" w:hAnsi="標楷體" w:hint="eastAsia"/>
          <w:sz w:val="28"/>
          <w:szCs w:val="28"/>
        </w:rPr>
        <w:t>日</w:t>
      </w:r>
      <w:r w:rsidR="00FD3863">
        <w:rPr>
          <w:rFonts w:eastAsia="標楷體" w:hAnsi="標楷體" w:hint="eastAsia"/>
          <w:sz w:val="28"/>
          <w:szCs w:val="28"/>
        </w:rPr>
        <w:t>(</w:t>
      </w:r>
      <w:r w:rsidR="00FD3863">
        <w:rPr>
          <w:rFonts w:eastAsia="標楷體" w:hAnsi="標楷體" w:hint="eastAsia"/>
          <w:sz w:val="28"/>
          <w:szCs w:val="28"/>
        </w:rPr>
        <w:t>一</w:t>
      </w:r>
      <w:r w:rsidR="00FD3863">
        <w:rPr>
          <w:rFonts w:eastAsia="標楷體" w:hAnsi="標楷體" w:hint="eastAsia"/>
          <w:sz w:val="28"/>
          <w:szCs w:val="28"/>
        </w:rPr>
        <w:t xml:space="preserve">) </w:t>
      </w:r>
      <w:r w:rsidR="00FD3863">
        <w:rPr>
          <w:rFonts w:eastAsia="標楷體" w:hAnsi="標楷體" w:hint="eastAsia"/>
          <w:sz w:val="28"/>
          <w:szCs w:val="28"/>
        </w:rPr>
        <w:t>下午</w:t>
      </w:r>
      <w:r w:rsidR="00FD3863">
        <w:rPr>
          <w:rFonts w:eastAsia="標楷體" w:hAnsi="標楷體" w:hint="eastAsia"/>
          <w:sz w:val="28"/>
          <w:szCs w:val="28"/>
        </w:rPr>
        <w:t>17:00</w:t>
      </w:r>
      <w:r w:rsidR="00FD3863">
        <w:rPr>
          <w:rFonts w:eastAsia="標楷體" w:hAnsi="標楷體" w:hint="eastAsia"/>
          <w:sz w:val="28"/>
          <w:szCs w:val="28"/>
        </w:rPr>
        <w:t>前。</w:t>
      </w:r>
    </w:p>
    <w:p w:rsidR="00FD3863" w:rsidRPr="00390022" w:rsidRDefault="00FD3863" w:rsidP="00B800C9">
      <w:pPr>
        <w:snapToGrid w:val="0"/>
        <w:spacing w:beforeLines="30" w:before="108" w:afterLines="30" w:after="108" w:line="400" w:lineRule="exact"/>
        <w:rPr>
          <w:rFonts w:eastAsia="標楷體" w:hAnsi="標楷體"/>
          <w:sz w:val="28"/>
          <w:szCs w:val="28"/>
        </w:rPr>
      </w:pPr>
      <w:r>
        <w:rPr>
          <w:rFonts w:eastAsia="標楷體" w:hAnsi="標楷體" w:hint="eastAsia"/>
          <w:sz w:val="28"/>
          <w:szCs w:val="28"/>
        </w:rPr>
        <w:t>六、菁英小組報名截止日</w:t>
      </w:r>
      <w:r w:rsidR="00F74573">
        <w:rPr>
          <w:rFonts w:eastAsia="標楷體" w:hAnsi="標楷體" w:hint="eastAsia"/>
          <w:sz w:val="28"/>
          <w:szCs w:val="28"/>
        </w:rPr>
        <w:t>與</w:t>
      </w:r>
      <w:r>
        <w:rPr>
          <w:rFonts w:eastAsia="標楷體" w:hAnsi="標楷體" w:hint="eastAsia"/>
          <w:sz w:val="28"/>
          <w:szCs w:val="28"/>
        </w:rPr>
        <w:t>注意事項</w:t>
      </w:r>
      <w:r w:rsidR="00F74573">
        <w:rPr>
          <w:rFonts w:eastAsia="標楷體" w:hAnsi="標楷體" w:hint="eastAsia"/>
          <w:sz w:val="28"/>
          <w:szCs w:val="28"/>
        </w:rPr>
        <w:t>：</w:t>
      </w:r>
    </w:p>
    <w:p w:rsidR="00FE76A7" w:rsidRDefault="00FD3863" w:rsidP="00B800C9">
      <w:pPr>
        <w:pStyle w:val="aa"/>
        <w:numPr>
          <w:ilvl w:val="2"/>
          <w:numId w:val="16"/>
        </w:numPr>
        <w:snapToGrid w:val="0"/>
        <w:spacing w:beforeLines="30" w:before="108" w:afterLines="30" w:after="108" w:line="400" w:lineRule="exact"/>
        <w:ind w:leftChars="195" w:left="948"/>
        <w:rPr>
          <w:rFonts w:eastAsia="標楷體" w:hAnsi="標楷體"/>
          <w:sz w:val="28"/>
          <w:szCs w:val="28"/>
        </w:rPr>
      </w:pPr>
      <w:r>
        <w:rPr>
          <w:rFonts w:eastAsia="標楷體" w:hAnsi="標楷體" w:hint="eastAsia"/>
          <w:sz w:val="28"/>
          <w:szCs w:val="28"/>
        </w:rPr>
        <w:t>欲參選菁英小組者</w:t>
      </w:r>
      <w:r w:rsidR="0052296E" w:rsidRPr="00390022">
        <w:rPr>
          <w:rFonts w:eastAsia="標楷體" w:hAnsi="標楷體" w:hint="eastAsia"/>
          <w:sz w:val="28"/>
          <w:szCs w:val="28"/>
        </w:rPr>
        <w:t>需於</w:t>
      </w:r>
      <w:r w:rsidR="00B800C9">
        <w:rPr>
          <w:rFonts w:eastAsia="標楷體" w:hAnsi="標楷體" w:hint="eastAsia"/>
          <w:sz w:val="28"/>
          <w:szCs w:val="28"/>
          <w:highlight w:val="yellow"/>
        </w:rPr>
        <w:t>7/21</w:t>
      </w:r>
      <w:r w:rsidR="002D689F">
        <w:rPr>
          <w:rFonts w:eastAsia="標楷體" w:hAnsi="標楷體" w:hint="eastAsia"/>
          <w:sz w:val="28"/>
          <w:szCs w:val="28"/>
          <w:highlight w:val="yellow"/>
        </w:rPr>
        <w:t>(</w:t>
      </w:r>
      <w:r w:rsidR="002D689F">
        <w:rPr>
          <w:rFonts w:eastAsia="標楷體" w:hAnsi="標楷體" w:hint="eastAsia"/>
          <w:sz w:val="28"/>
          <w:szCs w:val="28"/>
          <w:highlight w:val="yellow"/>
        </w:rPr>
        <w:t>一</w:t>
      </w:r>
      <w:r w:rsidR="002D689F">
        <w:rPr>
          <w:rFonts w:eastAsia="標楷體" w:hAnsi="標楷體" w:hint="eastAsia"/>
          <w:sz w:val="28"/>
          <w:szCs w:val="28"/>
          <w:highlight w:val="yellow"/>
        </w:rPr>
        <w:t>)</w:t>
      </w:r>
      <w:r w:rsidR="0052296E" w:rsidRPr="00CB34AB">
        <w:rPr>
          <w:rFonts w:eastAsia="標楷體" w:hAnsi="標楷體" w:hint="eastAsia"/>
          <w:sz w:val="28"/>
          <w:szCs w:val="28"/>
          <w:highlight w:val="yellow"/>
        </w:rPr>
        <w:t>17</w:t>
      </w:r>
      <w:r w:rsidR="006C706F">
        <w:rPr>
          <w:rFonts w:eastAsia="標楷體" w:hAnsi="標楷體" w:hint="eastAsia"/>
          <w:sz w:val="28"/>
          <w:szCs w:val="28"/>
          <w:highlight w:val="yellow"/>
        </w:rPr>
        <w:t>:</w:t>
      </w:r>
      <w:r w:rsidR="0052296E" w:rsidRPr="00CB34AB">
        <w:rPr>
          <w:rFonts w:eastAsia="標楷體" w:hAnsi="標楷體" w:hint="eastAsia"/>
          <w:sz w:val="28"/>
          <w:szCs w:val="28"/>
          <w:highlight w:val="yellow"/>
        </w:rPr>
        <w:t>00</w:t>
      </w:r>
      <w:r w:rsidR="0052296E" w:rsidRPr="00FD3863">
        <w:rPr>
          <w:rFonts w:eastAsia="標楷體" w:hAnsi="標楷體" w:hint="eastAsia"/>
          <w:sz w:val="28"/>
          <w:szCs w:val="28"/>
          <w:highlight w:val="yellow"/>
        </w:rPr>
        <w:t>前</w:t>
      </w:r>
      <w:r w:rsidR="0052296E" w:rsidRPr="00390022">
        <w:rPr>
          <w:rFonts w:eastAsia="標楷體" w:hAnsi="標楷體" w:hint="eastAsia"/>
          <w:sz w:val="28"/>
          <w:szCs w:val="28"/>
        </w:rPr>
        <w:t>繳交報名表</w:t>
      </w:r>
      <w:r>
        <w:rPr>
          <w:rFonts w:eastAsia="標楷體" w:hAnsi="標楷體" w:hint="eastAsia"/>
          <w:sz w:val="28"/>
          <w:szCs w:val="28"/>
        </w:rPr>
        <w:t>與</w:t>
      </w:r>
      <w:r w:rsidR="005D40CA" w:rsidRPr="00390022">
        <w:rPr>
          <w:rFonts w:eastAsia="標楷體" w:hAnsi="標楷體" w:hint="eastAsia"/>
          <w:sz w:val="28"/>
          <w:szCs w:val="28"/>
        </w:rPr>
        <w:t>授權</w:t>
      </w:r>
      <w:r w:rsidR="00AF18E7" w:rsidRPr="00390022">
        <w:rPr>
          <w:rFonts w:eastAsia="標楷體" w:hAnsi="標楷體" w:hint="eastAsia"/>
          <w:sz w:val="28"/>
          <w:szCs w:val="28"/>
        </w:rPr>
        <w:t>同意書</w:t>
      </w:r>
      <w:r>
        <w:rPr>
          <w:rFonts w:eastAsia="標楷體" w:hAnsi="標楷體" w:hint="eastAsia"/>
          <w:sz w:val="28"/>
          <w:szCs w:val="28"/>
        </w:rPr>
        <w:t>，</w:t>
      </w:r>
      <w:r w:rsidRPr="00FD3863">
        <w:rPr>
          <w:rFonts w:eastAsia="標楷體" w:hAnsi="標楷體" w:hint="eastAsia"/>
          <w:sz w:val="28"/>
          <w:szCs w:val="28"/>
        </w:rPr>
        <w:t>影片腳本</w:t>
      </w:r>
      <w:r>
        <w:rPr>
          <w:rFonts w:eastAsia="標楷體" w:hAnsi="標楷體" w:hint="eastAsia"/>
          <w:sz w:val="28"/>
          <w:szCs w:val="28"/>
        </w:rPr>
        <w:t>或專題</w:t>
      </w:r>
      <w:r w:rsidRPr="00FD3863">
        <w:rPr>
          <w:rFonts w:eastAsia="標楷體" w:hAnsi="標楷體" w:hint="eastAsia"/>
          <w:sz w:val="28"/>
          <w:szCs w:val="28"/>
        </w:rPr>
        <w:t>議題構想</w:t>
      </w:r>
      <w:r>
        <w:rPr>
          <w:rFonts w:eastAsia="標楷體" w:hAnsi="標楷體" w:hint="eastAsia"/>
          <w:sz w:val="28"/>
          <w:szCs w:val="28"/>
        </w:rPr>
        <w:t>亦須</w:t>
      </w:r>
      <w:r w:rsidRPr="00FD3863">
        <w:rPr>
          <w:rFonts w:eastAsia="標楷體" w:hAnsi="標楷體" w:hint="eastAsia"/>
          <w:sz w:val="28"/>
          <w:szCs w:val="28"/>
        </w:rPr>
        <w:t>一併繳交，否則失去菁英小組徵選資格</w:t>
      </w:r>
      <w:r w:rsidR="00FE76A7">
        <w:rPr>
          <w:rFonts w:eastAsia="標楷體" w:hAnsi="標楷體" w:hint="eastAsia"/>
          <w:sz w:val="28"/>
          <w:szCs w:val="28"/>
        </w:rPr>
        <w:t>。</w:t>
      </w:r>
    </w:p>
    <w:p w:rsidR="005D40CA" w:rsidRDefault="006C706F" w:rsidP="00B800C9">
      <w:pPr>
        <w:pStyle w:val="aa"/>
        <w:numPr>
          <w:ilvl w:val="2"/>
          <w:numId w:val="16"/>
        </w:numPr>
        <w:snapToGrid w:val="0"/>
        <w:spacing w:beforeLines="30" w:before="108" w:afterLines="30" w:after="108" w:line="400" w:lineRule="exact"/>
        <w:ind w:leftChars="195" w:left="948"/>
        <w:rPr>
          <w:rFonts w:eastAsia="標楷體" w:hAnsi="標楷體"/>
          <w:sz w:val="28"/>
          <w:szCs w:val="28"/>
        </w:rPr>
      </w:pPr>
      <w:r>
        <w:rPr>
          <w:rFonts w:eastAsia="標楷體" w:hAnsi="標楷體" w:hint="eastAsia"/>
          <w:sz w:val="28"/>
          <w:szCs w:val="28"/>
        </w:rPr>
        <w:t>參賽類別為</w:t>
      </w:r>
      <w:r w:rsidR="005D40CA" w:rsidRPr="00390022">
        <w:rPr>
          <w:rFonts w:eastAsia="標楷體" w:hAnsi="標楷體" w:hint="eastAsia"/>
          <w:sz w:val="28"/>
          <w:szCs w:val="28"/>
        </w:rPr>
        <w:t>A</w:t>
      </w:r>
      <w:r w:rsidR="00595CA9" w:rsidRPr="00390022">
        <w:rPr>
          <w:rFonts w:eastAsia="標楷體" w:hAnsi="標楷體" w:hint="eastAsia"/>
          <w:sz w:val="28"/>
          <w:szCs w:val="28"/>
        </w:rPr>
        <w:t>、</w:t>
      </w:r>
      <w:r w:rsidR="005D40CA" w:rsidRPr="00390022">
        <w:rPr>
          <w:rFonts w:eastAsia="標楷體" w:hAnsi="標楷體" w:hint="eastAsia"/>
          <w:sz w:val="28"/>
          <w:szCs w:val="28"/>
        </w:rPr>
        <w:t>B</w:t>
      </w:r>
      <w:r w:rsidR="005D40CA" w:rsidRPr="00390022">
        <w:rPr>
          <w:rFonts w:eastAsia="標楷體" w:hAnsi="標楷體" w:hint="eastAsia"/>
          <w:sz w:val="28"/>
          <w:szCs w:val="28"/>
        </w:rPr>
        <w:t>類</w:t>
      </w:r>
      <w:r w:rsidR="002439B6" w:rsidRPr="00390022">
        <w:rPr>
          <w:rFonts w:eastAsia="標楷體" w:hAnsi="標楷體" w:hint="eastAsia"/>
          <w:sz w:val="28"/>
          <w:szCs w:val="28"/>
        </w:rPr>
        <w:t>之</w:t>
      </w:r>
      <w:r w:rsidR="005D40CA" w:rsidRPr="00390022">
        <w:rPr>
          <w:rFonts w:eastAsia="標楷體" w:hAnsi="標楷體" w:hint="eastAsia"/>
          <w:sz w:val="28"/>
          <w:szCs w:val="28"/>
        </w:rPr>
        <w:t>學生</w:t>
      </w:r>
      <w:r>
        <w:rPr>
          <w:rFonts w:eastAsia="標楷體" w:hAnsi="標楷體" w:hint="eastAsia"/>
          <w:sz w:val="28"/>
          <w:szCs w:val="28"/>
        </w:rPr>
        <w:t>團體，皆</w:t>
      </w:r>
      <w:r w:rsidR="005D40CA" w:rsidRPr="00390022">
        <w:rPr>
          <w:rFonts w:eastAsia="標楷體" w:hAnsi="標楷體" w:hint="eastAsia"/>
          <w:sz w:val="28"/>
          <w:szCs w:val="28"/>
        </w:rPr>
        <w:t>需有一位</w:t>
      </w:r>
      <w:r w:rsidR="005D40CA" w:rsidRPr="00390022">
        <w:rPr>
          <w:rFonts w:eastAsia="標楷體" w:hAnsi="標楷體" w:hint="eastAsia"/>
          <w:sz w:val="28"/>
          <w:szCs w:val="28"/>
        </w:rPr>
        <w:t>(</w:t>
      </w:r>
      <w:r w:rsidR="005D40CA" w:rsidRPr="00390022">
        <w:rPr>
          <w:rFonts w:eastAsia="標楷體" w:hAnsi="標楷體" w:hint="eastAsia"/>
          <w:sz w:val="28"/>
          <w:szCs w:val="28"/>
        </w:rPr>
        <w:t>或以上</w:t>
      </w:r>
      <w:r w:rsidR="005D40CA" w:rsidRPr="00390022">
        <w:rPr>
          <w:rFonts w:eastAsia="標楷體" w:hAnsi="標楷體" w:hint="eastAsia"/>
          <w:sz w:val="28"/>
          <w:szCs w:val="28"/>
        </w:rPr>
        <w:t>)</w:t>
      </w:r>
      <w:r w:rsidR="005D40CA" w:rsidRPr="00390022">
        <w:rPr>
          <w:rFonts w:eastAsia="標楷體" w:hAnsi="標楷體" w:hint="eastAsia"/>
          <w:sz w:val="28"/>
          <w:szCs w:val="28"/>
        </w:rPr>
        <w:t>指導老師。</w:t>
      </w:r>
    </w:p>
    <w:p w:rsidR="0091025E" w:rsidRPr="00FD3863" w:rsidRDefault="0091025E" w:rsidP="00B800C9">
      <w:pPr>
        <w:pStyle w:val="aa"/>
        <w:numPr>
          <w:ilvl w:val="2"/>
          <w:numId w:val="16"/>
        </w:numPr>
        <w:snapToGrid w:val="0"/>
        <w:spacing w:beforeLines="30" w:before="108" w:afterLines="30" w:after="108" w:line="400" w:lineRule="exact"/>
        <w:ind w:leftChars="195" w:left="948"/>
        <w:rPr>
          <w:rFonts w:eastAsia="標楷體" w:hAnsi="標楷體"/>
          <w:sz w:val="28"/>
          <w:szCs w:val="28"/>
        </w:rPr>
      </w:pPr>
      <w:r w:rsidRPr="00FD3863">
        <w:rPr>
          <w:rFonts w:eastAsia="標楷體" w:hAnsi="標楷體" w:hint="eastAsia"/>
          <w:sz w:val="28"/>
          <w:szCs w:val="28"/>
        </w:rPr>
        <w:t>參與</w:t>
      </w:r>
      <w:r w:rsidRPr="00FD3863">
        <w:rPr>
          <w:rFonts w:eastAsia="標楷體" w:hAnsi="標楷體" w:hint="eastAsia"/>
          <w:sz w:val="28"/>
          <w:szCs w:val="28"/>
        </w:rPr>
        <w:t>A</w:t>
      </w:r>
      <w:r w:rsidRPr="00FD3863">
        <w:rPr>
          <w:rFonts w:eastAsia="標楷體" w:hAnsi="標楷體" w:hint="eastAsia"/>
          <w:sz w:val="28"/>
          <w:szCs w:val="28"/>
        </w:rPr>
        <w:t>、</w:t>
      </w:r>
      <w:r w:rsidRPr="00FD3863">
        <w:rPr>
          <w:rFonts w:eastAsia="標楷體" w:hAnsi="標楷體" w:hint="eastAsia"/>
          <w:sz w:val="28"/>
          <w:szCs w:val="28"/>
        </w:rPr>
        <w:t>B</w:t>
      </w:r>
      <w:r w:rsidR="006C706F" w:rsidRPr="00FD3863">
        <w:rPr>
          <w:rFonts w:eastAsia="標楷體" w:hAnsi="標楷體" w:hint="eastAsia"/>
          <w:sz w:val="28"/>
          <w:szCs w:val="28"/>
        </w:rPr>
        <w:t>類之學生團體</w:t>
      </w:r>
      <w:r w:rsidRPr="00FD3863">
        <w:rPr>
          <w:rFonts w:eastAsia="標楷體" w:hAnsi="標楷體" w:hint="eastAsia"/>
          <w:sz w:val="28"/>
          <w:szCs w:val="28"/>
        </w:rPr>
        <w:t>，須至少有一位於</w:t>
      </w:r>
      <w:r w:rsidRPr="00FD3863">
        <w:rPr>
          <w:rFonts w:eastAsia="標楷體" w:hAnsi="標楷體" w:hint="eastAsia"/>
          <w:sz w:val="28"/>
          <w:szCs w:val="28"/>
        </w:rPr>
        <w:t>103</w:t>
      </w:r>
      <w:r w:rsidRPr="00FD3863">
        <w:rPr>
          <w:rFonts w:eastAsia="標楷體" w:hAnsi="標楷體" w:hint="eastAsia"/>
          <w:sz w:val="28"/>
          <w:szCs w:val="28"/>
        </w:rPr>
        <w:t>學年度開學後仍為學生身分；參與</w:t>
      </w:r>
      <w:r w:rsidRPr="00FD3863">
        <w:rPr>
          <w:rFonts w:eastAsia="標楷體" w:hAnsi="標楷體" w:hint="eastAsia"/>
          <w:sz w:val="28"/>
          <w:szCs w:val="28"/>
        </w:rPr>
        <w:t>C</w:t>
      </w:r>
      <w:r w:rsidRPr="00FD3863">
        <w:rPr>
          <w:rFonts w:eastAsia="標楷體" w:hAnsi="標楷體" w:hint="eastAsia"/>
          <w:sz w:val="28"/>
          <w:szCs w:val="28"/>
        </w:rPr>
        <w:t>、</w:t>
      </w:r>
      <w:r w:rsidRPr="00FD3863">
        <w:rPr>
          <w:rFonts w:eastAsia="標楷體" w:hAnsi="標楷體" w:hint="eastAsia"/>
          <w:sz w:val="28"/>
          <w:szCs w:val="28"/>
        </w:rPr>
        <w:t>D</w:t>
      </w:r>
      <w:r w:rsidRPr="00FD3863">
        <w:rPr>
          <w:rFonts w:eastAsia="標楷體" w:hAnsi="標楷體" w:hint="eastAsia"/>
          <w:sz w:val="28"/>
          <w:szCs w:val="28"/>
        </w:rPr>
        <w:t>類之學生需於</w:t>
      </w:r>
      <w:r w:rsidRPr="00FD3863">
        <w:rPr>
          <w:rFonts w:eastAsia="標楷體" w:hAnsi="標楷體" w:hint="eastAsia"/>
          <w:sz w:val="28"/>
          <w:szCs w:val="28"/>
        </w:rPr>
        <w:t>103</w:t>
      </w:r>
      <w:r w:rsidRPr="00FD3863">
        <w:rPr>
          <w:rFonts w:eastAsia="標楷體" w:hAnsi="標楷體" w:hint="eastAsia"/>
          <w:sz w:val="28"/>
          <w:szCs w:val="28"/>
        </w:rPr>
        <w:t>學年度開學後仍為學生身分。</w:t>
      </w:r>
    </w:p>
    <w:p w:rsidR="000449AD" w:rsidRPr="00D02E7A" w:rsidRDefault="000449AD" w:rsidP="00B800C9">
      <w:pPr>
        <w:pStyle w:val="aa"/>
        <w:numPr>
          <w:ilvl w:val="2"/>
          <w:numId w:val="16"/>
        </w:numPr>
        <w:snapToGrid w:val="0"/>
        <w:spacing w:beforeLines="30" w:before="108" w:afterLines="30" w:after="108" w:line="400" w:lineRule="exact"/>
        <w:ind w:leftChars="195" w:left="948"/>
        <w:rPr>
          <w:rFonts w:eastAsia="標楷體" w:hAnsi="標楷體"/>
          <w:sz w:val="28"/>
          <w:szCs w:val="28"/>
        </w:rPr>
      </w:pPr>
      <w:r w:rsidRPr="00D02E7A">
        <w:rPr>
          <w:rFonts w:eastAsia="標楷體" w:hAnsi="標楷體" w:hint="eastAsia"/>
          <w:sz w:val="28"/>
          <w:szCs w:val="28"/>
        </w:rPr>
        <w:t>作品請確認未重覆投遞參賽或侵犯他人著作權。</w:t>
      </w:r>
    </w:p>
    <w:p w:rsidR="00FD3863" w:rsidRPr="00FD3863" w:rsidRDefault="00EC4113" w:rsidP="00B800C9">
      <w:pPr>
        <w:pStyle w:val="aa"/>
        <w:numPr>
          <w:ilvl w:val="2"/>
          <w:numId w:val="16"/>
        </w:numPr>
        <w:snapToGrid w:val="0"/>
        <w:spacing w:beforeLines="30" w:before="108" w:afterLines="30" w:after="108" w:line="400" w:lineRule="exact"/>
        <w:ind w:leftChars="195" w:left="948"/>
        <w:jc w:val="both"/>
        <w:rPr>
          <w:rFonts w:eastAsia="標楷體" w:hAnsi="標楷體"/>
          <w:sz w:val="28"/>
          <w:szCs w:val="28"/>
        </w:rPr>
      </w:pPr>
      <w:r>
        <w:rPr>
          <w:rFonts w:eastAsia="標楷體" w:hAnsi="標楷體" w:hint="eastAsia"/>
          <w:sz w:val="28"/>
          <w:szCs w:val="28"/>
        </w:rPr>
        <w:t>凡</w:t>
      </w:r>
      <w:r w:rsidR="000449AD" w:rsidRPr="00D02E7A">
        <w:rPr>
          <w:rFonts w:eastAsia="標楷體" w:hAnsi="標楷體" w:hint="eastAsia"/>
          <w:sz w:val="28"/>
          <w:szCs w:val="28"/>
        </w:rPr>
        <w:t>參與</w:t>
      </w:r>
      <w:r w:rsidR="0052296E">
        <w:rPr>
          <w:rFonts w:eastAsia="標楷體" w:hAnsi="標楷體" w:hint="eastAsia"/>
          <w:sz w:val="28"/>
          <w:szCs w:val="28"/>
        </w:rPr>
        <w:t>各組別之</w:t>
      </w:r>
      <w:r>
        <w:rPr>
          <w:rFonts w:eastAsia="標楷體" w:hAnsi="標楷體" w:hint="eastAsia"/>
          <w:sz w:val="28"/>
          <w:szCs w:val="28"/>
        </w:rPr>
        <w:t>投稿之</w:t>
      </w:r>
      <w:r w:rsidR="000449AD" w:rsidRPr="00D02E7A">
        <w:rPr>
          <w:rFonts w:eastAsia="標楷體" w:hAnsi="標楷體" w:hint="eastAsia"/>
          <w:sz w:val="28"/>
          <w:szCs w:val="28"/>
        </w:rPr>
        <w:t>作品需同意無償供科學人文跨科際</w:t>
      </w:r>
      <w:r w:rsidR="00595CA9">
        <w:rPr>
          <w:rFonts w:eastAsia="標楷體" w:hAnsi="標楷體" w:hint="eastAsia"/>
          <w:sz w:val="28"/>
          <w:szCs w:val="28"/>
        </w:rPr>
        <w:t>人才培育</w:t>
      </w:r>
      <w:r w:rsidR="000449AD" w:rsidRPr="00D02E7A">
        <w:rPr>
          <w:rFonts w:eastAsia="標楷體" w:hAnsi="標楷體" w:hint="eastAsia"/>
          <w:sz w:val="28"/>
          <w:szCs w:val="28"/>
        </w:rPr>
        <w:t>計畫及國立中興大學複製、後製成各式檔案與文宣使用。</w:t>
      </w:r>
    </w:p>
    <w:p w:rsidR="000449AD" w:rsidRPr="00431C86" w:rsidRDefault="000449AD" w:rsidP="00B800C9">
      <w:pPr>
        <w:pStyle w:val="aa"/>
        <w:numPr>
          <w:ilvl w:val="0"/>
          <w:numId w:val="33"/>
        </w:numPr>
        <w:snapToGrid w:val="0"/>
        <w:spacing w:beforeLines="30" w:before="108" w:afterLines="30" w:after="108" w:line="400" w:lineRule="exact"/>
        <w:ind w:leftChars="0"/>
        <w:rPr>
          <w:rFonts w:eastAsia="標楷體" w:hAnsi="標楷體"/>
          <w:sz w:val="28"/>
          <w:szCs w:val="28"/>
        </w:rPr>
      </w:pPr>
      <w:r w:rsidRPr="00431C86">
        <w:rPr>
          <w:rFonts w:eastAsia="標楷體" w:hAnsi="標楷體" w:hint="eastAsia"/>
          <w:sz w:val="28"/>
          <w:szCs w:val="28"/>
        </w:rPr>
        <w:t>獎勵辦法：</w:t>
      </w:r>
    </w:p>
    <w:p w:rsidR="00AC70B5" w:rsidRPr="006C4089" w:rsidRDefault="00AC70B5" w:rsidP="00B800C9">
      <w:pPr>
        <w:pStyle w:val="aa"/>
        <w:numPr>
          <w:ilvl w:val="2"/>
          <w:numId w:val="12"/>
        </w:numPr>
        <w:snapToGrid w:val="0"/>
        <w:spacing w:beforeLines="30" w:before="108" w:afterLines="30" w:after="108" w:line="400" w:lineRule="exact"/>
        <w:ind w:leftChars="0"/>
        <w:jc w:val="both"/>
        <w:rPr>
          <w:rFonts w:eastAsia="標楷體" w:hAnsi="標楷體"/>
          <w:sz w:val="28"/>
          <w:szCs w:val="28"/>
        </w:rPr>
      </w:pPr>
      <w:r w:rsidRPr="006C4089">
        <w:rPr>
          <w:rFonts w:eastAsia="標楷體" w:hAnsi="標楷體" w:hint="eastAsia"/>
          <w:sz w:val="28"/>
          <w:szCs w:val="28"/>
        </w:rPr>
        <w:t>工作執行費</w:t>
      </w:r>
    </w:p>
    <w:p w:rsidR="00305B1A" w:rsidRPr="006C4089" w:rsidRDefault="00AC70B5" w:rsidP="00B800C9">
      <w:pPr>
        <w:pStyle w:val="aa"/>
        <w:snapToGrid w:val="0"/>
        <w:spacing w:beforeLines="30" w:before="108" w:afterLines="30" w:after="108" w:line="400" w:lineRule="exact"/>
        <w:ind w:leftChars="0" w:left="1428"/>
        <w:jc w:val="both"/>
        <w:rPr>
          <w:rFonts w:eastAsia="標楷體" w:hAnsi="標楷體"/>
          <w:b/>
          <w:sz w:val="20"/>
        </w:rPr>
      </w:pPr>
      <w:r w:rsidRPr="006C4089">
        <w:rPr>
          <w:rFonts w:eastAsia="標楷體" w:hAnsi="標楷體" w:hint="eastAsia"/>
          <w:sz w:val="28"/>
          <w:szCs w:val="28"/>
        </w:rPr>
        <w:t xml:space="preserve">    </w:t>
      </w:r>
      <w:r w:rsidR="000449AD" w:rsidRPr="006C4089">
        <w:rPr>
          <w:rFonts w:eastAsia="標楷體" w:hAnsi="標楷體" w:hint="eastAsia"/>
          <w:sz w:val="28"/>
          <w:szCs w:val="28"/>
        </w:rPr>
        <w:t>菁英小組</w:t>
      </w:r>
      <w:r w:rsidR="006C706F" w:rsidRPr="006C4089">
        <w:rPr>
          <w:rFonts w:eastAsia="標楷體" w:hAnsi="標楷體" w:hint="eastAsia"/>
          <w:sz w:val="28"/>
          <w:szCs w:val="28"/>
        </w:rPr>
        <w:t>-</w:t>
      </w:r>
      <w:r w:rsidR="00E642CF" w:rsidRPr="006C4089">
        <w:rPr>
          <w:rFonts w:eastAsia="標楷體" w:hAnsi="標楷體" w:hint="eastAsia"/>
          <w:sz w:val="28"/>
          <w:szCs w:val="28"/>
        </w:rPr>
        <w:t>A</w:t>
      </w:r>
      <w:r w:rsidR="00F40117" w:rsidRPr="006C4089">
        <w:rPr>
          <w:rFonts w:eastAsia="標楷體" w:hAnsi="標楷體" w:hint="eastAsia"/>
          <w:sz w:val="28"/>
          <w:szCs w:val="28"/>
        </w:rPr>
        <w:t>影片</w:t>
      </w:r>
      <w:r w:rsidR="004178E8" w:rsidRPr="006C4089">
        <w:rPr>
          <w:rFonts w:eastAsia="標楷體" w:hAnsi="標楷體" w:hint="eastAsia"/>
          <w:sz w:val="28"/>
          <w:szCs w:val="28"/>
        </w:rPr>
        <w:t>類</w:t>
      </w:r>
      <w:r w:rsidR="000449AD" w:rsidRPr="006C4089">
        <w:rPr>
          <w:rFonts w:eastAsia="標楷體" w:hAnsi="標楷體" w:hint="eastAsia"/>
          <w:sz w:val="28"/>
          <w:szCs w:val="28"/>
        </w:rPr>
        <w:t>每</w:t>
      </w:r>
      <w:r w:rsidR="004178E8" w:rsidRPr="006C4089">
        <w:rPr>
          <w:rFonts w:eastAsia="標楷體" w:hAnsi="標楷體" w:hint="eastAsia"/>
          <w:sz w:val="28"/>
          <w:szCs w:val="28"/>
        </w:rPr>
        <w:t>隊</w:t>
      </w:r>
      <w:r w:rsidR="000449AD" w:rsidRPr="006C4089">
        <w:rPr>
          <w:rFonts w:eastAsia="標楷體" w:hAnsi="標楷體" w:hint="eastAsia"/>
          <w:sz w:val="28"/>
          <w:szCs w:val="28"/>
        </w:rPr>
        <w:t>可獲</w:t>
      </w:r>
      <w:r w:rsidR="000449AD" w:rsidRPr="006C4089">
        <w:rPr>
          <w:rFonts w:eastAsia="標楷體" w:hAnsi="標楷體" w:hint="eastAsia"/>
          <w:sz w:val="28"/>
          <w:szCs w:val="28"/>
        </w:rPr>
        <w:t>8000</w:t>
      </w:r>
      <w:r w:rsidR="000449AD" w:rsidRPr="006C4089">
        <w:rPr>
          <w:rFonts w:eastAsia="標楷體" w:hAnsi="標楷體" w:hint="eastAsia"/>
          <w:sz w:val="28"/>
          <w:szCs w:val="28"/>
        </w:rPr>
        <w:t>元</w:t>
      </w:r>
      <w:r w:rsidRPr="006C4089">
        <w:rPr>
          <w:rFonts w:eastAsia="標楷體" w:hAnsi="標楷體" w:hint="eastAsia"/>
          <w:sz w:val="28"/>
          <w:szCs w:val="28"/>
        </w:rPr>
        <w:t>、</w:t>
      </w:r>
      <w:r w:rsidR="006C706F" w:rsidRPr="006C4089">
        <w:rPr>
          <w:rFonts w:eastAsia="標楷體" w:hAnsi="標楷體" w:hint="eastAsia"/>
          <w:sz w:val="28"/>
          <w:szCs w:val="28"/>
        </w:rPr>
        <w:t>菁英小組</w:t>
      </w:r>
      <w:r w:rsidR="006C706F" w:rsidRPr="006C4089">
        <w:rPr>
          <w:rFonts w:eastAsia="標楷體" w:hAnsi="標楷體" w:hint="eastAsia"/>
          <w:sz w:val="28"/>
          <w:szCs w:val="28"/>
        </w:rPr>
        <w:t>-</w:t>
      </w:r>
      <w:r w:rsidR="00E642CF" w:rsidRPr="006C4089">
        <w:rPr>
          <w:rFonts w:eastAsia="標楷體" w:hAnsi="標楷體" w:hint="eastAsia"/>
          <w:sz w:val="28"/>
          <w:szCs w:val="28"/>
        </w:rPr>
        <w:t>B</w:t>
      </w:r>
      <w:r w:rsidR="00F40117" w:rsidRPr="006C4089">
        <w:rPr>
          <w:rFonts w:eastAsia="標楷體" w:hAnsi="標楷體" w:hint="eastAsia"/>
          <w:sz w:val="28"/>
          <w:szCs w:val="28"/>
        </w:rPr>
        <w:t>專題</w:t>
      </w:r>
      <w:r w:rsidR="004178E8" w:rsidRPr="006C4089">
        <w:rPr>
          <w:rFonts w:eastAsia="標楷體" w:hAnsi="標楷體" w:hint="eastAsia"/>
          <w:sz w:val="28"/>
          <w:szCs w:val="28"/>
        </w:rPr>
        <w:t>類每隊</w:t>
      </w:r>
      <w:r w:rsidR="00E642CF" w:rsidRPr="006C4089">
        <w:rPr>
          <w:rFonts w:eastAsia="標楷體" w:hAnsi="標楷體" w:hint="eastAsia"/>
          <w:sz w:val="28"/>
          <w:szCs w:val="28"/>
        </w:rPr>
        <w:t>可獲</w:t>
      </w:r>
      <w:r w:rsidR="00E642CF" w:rsidRPr="006C4089">
        <w:rPr>
          <w:rFonts w:eastAsia="標楷體" w:hAnsi="標楷體" w:hint="eastAsia"/>
          <w:sz w:val="28"/>
          <w:szCs w:val="28"/>
        </w:rPr>
        <w:t>4000</w:t>
      </w:r>
      <w:r w:rsidR="00E642CF" w:rsidRPr="006C4089">
        <w:rPr>
          <w:rFonts w:eastAsia="標楷體" w:hAnsi="標楷體" w:hint="eastAsia"/>
          <w:sz w:val="28"/>
          <w:szCs w:val="28"/>
        </w:rPr>
        <w:t>元</w:t>
      </w:r>
      <w:r w:rsidR="000449AD" w:rsidRPr="006C4089">
        <w:rPr>
          <w:rFonts w:eastAsia="標楷體" w:hAnsi="標楷體" w:hint="eastAsia"/>
          <w:sz w:val="28"/>
          <w:szCs w:val="28"/>
        </w:rPr>
        <w:t>之工作執行費</w:t>
      </w:r>
      <w:r w:rsidR="000449AD" w:rsidRPr="006C4089">
        <w:rPr>
          <w:rFonts w:eastAsia="標楷體" w:hAnsi="標楷體" w:hint="eastAsia"/>
          <w:b/>
          <w:sz w:val="28"/>
          <w:szCs w:val="28"/>
          <w:u w:val="single"/>
        </w:rPr>
        <w:t>(</w:t>
      </w:r>
      <w:r w:rsidR="000449AD" w:rsidRPr="006C4089">
        <w:rPr>
          <w:rFonts w:eastAsia="標楷體" w:hAnsi="標楷體" w:hint="eastAsia"/>
          <w:b/>
          <w:sz w:val="28"/>
          <w:szCs w:val="28"/>
          <w:u w:val="single"/>
        </w:rPr>
        <w:t>依菁英小組參加辦法辦理</w:t>
      </w:r>
      <w:r w:rsidR="000449AD" w:rsidRPr="006C4089">
        <w:rPr>
          <w:rFonts w:eastAsia="標楷體" w:hAnsi="標楷體" w:hint="eastAsia"/>
          <w:b/>
          <w:sz w:val="28"/>
          <w:szCs w:val="28"/>
          <w:u w:val="single"/>
        </w:rPr>
        <w:t>)</w:t>
      </w:r>
      <w:r w:rsidR="000449AD" w:rsidRPr="006C4089">
        <w:rPr>
          <w:rFonts w:eastAsia="標楷體" w:hAnsi="標楷體" w:hint="eastAsia"/>
          <w:sz w:val="28"/>
          <w:szCs w:val="28"/>
        </w:rPr>
        <w:t>及參與活動證明書乙紙</w:t>
      </w:r>
      <w:r w:rsidR="00366A79" w:rsidRPr="006C4089">
        <w:rPr>
          <w:rFonts w:eastAsia="標楷體" w:hAnsi="標楷體" w:hint="eastAsia"/>
          <w:sz w:val="28"/>
          <w:szCs w:val="28"/>
        </w:rPr>
        <w:t>。</w:t>
      </w:r>
      <w:r w:rsidR="006C706F" w:rsidRPr="006C4089">
        <w:rPr>
          <w:rFonts w:eastAsia="標楷體" w:hAnsi="標楷體" w:hint="eastAsia"/>
          <w:sz w:val="28"/>
          <w:szCs w:val="28"/>
        </w:rPr>
        <w:t>菁英小組</w:t>
      </w:r>
      <w:r w:rsidR="00E642CF" w:rsidRPr="006C4089">
        <w:rPr>
          <w:rFonts w:eastAsia="標楷體" w:hAnsi="標楷體" w:hint="eastAsia"/>
          <w:sz w:val="28"/>
          <w:szCs w:val="28"/>
        </w:rPr>
        <w:t>A</w:t>
      </w:r>
      <w:r w:rsidR="00E642CF" w:rsidRPr="006C4089">
        <w:rPr>
          <w:rFonts w:eastAsia="標楷體" w:hAnsi="標楷體" w:hint="eastAsia"/>
          <w:sz w:val="28"/>
          <w:szCs w:val="28"/>
        </w:rPr>
        <w:t>、</w:t>
      </w:r>
      <w:r w:rsidR="008B5C38" w:rsidRPr="006C4089">
        <w:rPr>
          <w:rFonts w:eastAsia="標楷體" w:hAnsi="標楷體" w:hint="eastAsia"/>
          <w:sz w:val="28"/>
          <w:szCs w:val="28"/>
        </w:rPr>
        <w:t>B</w:t>
      </w:r>
      <w:r w:rsidR="008B5C38" w:rsidRPr="006C4089">
        <w:rPr>
          <w:rFonts w:eastAsia="標楷體" w:hAnsi="標楷體" w:hint="eastAsia"/>
          <w:sz w:val="28"/>
          <w:szCs w:val="28"/>
        </w:rPr>
        <w:t>類</w:t>
      </w:r>
      <w:r w:rsidR="00E642CF" w:rsidRPr="006C4089">
        <w:rPr>
          <w:rFonts w:eastAsia="標楷體" w:hAnsi="標楷體" w:hint="eastAsia"/>
          <w:sz w:val="28"/>
          <w:szCs w:val="28"/>
        </w:rPr>
        <w:t>各</w:t>
      </w:r>
      <w:r w:rsidR="000914EC" w:rsidRPr="006C4089">
        <w:rPr>
          <w:rFonts w:eastAsia="標楷體" w:hAnsi="標楷體" w:hint="eastAsia"/>
          <w:sz w:val="28"/>
          <w:szCs w:val="28"/>
        </w:rPr>
        <w:t>錄取</w:t>
      </w:r>
      <w:r w:rsidR="00E642CF" w:rsidRPr="006C4089">
        <w:rPr>
          <w:rFonts w:eastAsia="標楷體" w:hAnsi="標楷體" w:hint="eastAsia"/>
          <w:sz w:val="28"/>
          <w:szCs w:val="28"/>
        </w:rPr>
        <w:t>6</w:t>
      </w:r>
      <w:r w:rsidR="004178E8" w:rsidRPr="006C4089">
        <w:rPr>
          <w:rFonts w:eastAsia="標楷體" w:hAnsi="標楷體" w:hint="eastAsia"/>
          <w:sz w:val="28"/>
          <w:szCs w:val="28"/>
        </w:rPr>
        <w:t>隊</w:t>
      </w:r>
      <w:r w:rsidR="006C706F" w:rsidRPr="006C4089">
        <w:rPr>
          <w:rFonts w:eastAsia="標楷體" w:hAnsi="標楷體" w:hint="eastAsia"/>
          <w:sz w:val="28"/>
          <w:szCs w:val="28"/>
        </w:rPr>
        <w:t>，入選</w:t>
      </w:r>
      <w:r w:rsidR="00390022" w:rsidRPr="006C4089">
        <w:rPr>
          <w:rFonts w:eastAsia="標楷體" w:hAnsi="標楷體" w:hint="eastAsia"/>
          <w:sz w:val="28"/>
          <w:szCs w:val="28"/>
        </w:rPr>
        <w:t>隊伍</w:t>
      </w:r>
      <w:r w:rsidR="006C706F" w:rsidRPr="006C4089">
        <w:rPr>
          <w:rFonts w:eastAsia="標楷體" w:hAnsi="標楷體" w:hint="eastAsia"/>
          <w:sz w:val="28"/>
          <w:szCs w:val="28"/>
        </w:rPr>
        <w:t>將於</w:t>
      </w:r>
      <w:r w:rsidR="00B800C9">
        <w:rPr>
          <w:rFonts w:eastAsia="標楷體" w:hAnsi="標楷體" w:hint="eastAsia"/>
          <w:sz w:val="28"/>
          <w:szCs w:val="28"/>
          <w:highlight w:val="yellow"/>
        </w:rPr>
        <w:t>7</w:t>
      </w:r>
      <w:r w:rsidR="00C97E33" w:rsidRPr="006C4089">
        <w:rPr>
          <w:rFonts w:eastAsia="標楷體" w:hAnsi="標楷體" w:hint="eastAsia"/>
          <w:sz w:val="28"/>
          <w:szCs w:val="28"/>
          <w:highlight w:val="yellow"/>
        </w:rPr>
        <w:t>/2</w:t>
      </w:r>
      <w:r w:rsidR="00B800C9">
        <w:rPr>
          <w:rFonts w:eastAsia="標楷體" w:hAnsi="標楷體" w:hint="eastAsia"/>
          <w:sz w:val="28"/>
          <w:szCs w:val="28"/>
          <w:highlight w:val="yellow"/>
        </w:rPr>
        <w:t>5</w:t>
      </w:r>
      <w:r w:rsidR="00C97E33" w:rsidRPr="006C4089">
        <w:rPr>
          <w:rFonts w:eastAsia="標楷體" w:hAnsi="標楷體" w:hint="eastAsia"/>
          <w:sz w:val="28"/>
          <w:szCs w:val="28"/>
          <w:highlight w:val="yellow"/>
        </w:rPr>
        <w:t xml:space="preserve"> (</w:t>
      </w:r>
      <w:r w:rsidR="00C97E33" w:rsidRPr="006C4089">
        <w:rPr>
          <w:rFonts w:eastAsia="標楷體" w:hAnsi="標楷體" w:hint="eastAsia"/>
          <w:sz w:val="28"/>
          <w:szCs w:val="28"/>
          <w:highlight w:val="yellow"/>
        </w:rPr>
        <w:t>五</w:t>
      </w:r>
      <w:r w:rsidR="00C97E33" w:rsidRPr="006C4089">
        <w:rPr>
          <w:rFonts w:eastAsia="標楷體" w:hAnsi="標楷體" w:hint="eastAsia"/>
          <w:sz w:val="28"/>
          <w:szCs w:val="28"/>
          <w:highlight w:val="yellow"/>
        </w:rPr>
        <w:t>)12</w:t>
      </w:r>
      <w:r w:rsidR="006C706F" w:rsidRPr="006C4089">
        <w:rPr>
          <w:rFonts w:eastAsia="標楷體" w:hAnsi="標楷體" w:hint="eastAsia"/>
          <w:sz w:val="28"/>
          <w:szCs w:val="28"/>
          <w:highlight w:val="yellow"/>
        </w:rPr>
        <w:t>:</w:t>
      </w:r>
      <w:r w:rsidR="00C97E33" w:rsidRPr="006C4089">
        <w:rPr>
          <w:rFonts w:eastAsia="標楷體" w:hAnsi="標楷體" w:hint="eastAsia"/>
          <w:sz w:val="28"/>
          <w:szCs w:val="28"/>
          <w:highlight w:val="yellow"/>
        </w:rPr>
        <w:t>00</w:t>
      </w:r>
      <w:r w:rsidR="00390022" w:rsidRPr="006C4089">
        <w:rPr>
          <w:rFonts w:eastAsia="標楷體" w:hAnsi="標楷體" w:hint="eastAsia"/>
          <w:sz w:val="28"/>
          <w:szCs w:val="28"/>
        </w:rPr>
        <w:t>公布</w:t>
      </w:r>
      <w:r w:rsidR="00FB6A2E" w:rsidRPr="006C4089">
        <w:rPr>
          <w:rFonts w:eastAsia="標楷體" w:hAnsi="標楷體" w:hint="eastAsia"/>
          <w:sz w:val="28"/>
          <w:szCs w:val="28"/>
        </w:rPr>
        <w:t>於</w:t>
      </w:r>
      <w:r w:rsidR="00FB6A2E" w:rsidRPr="006C4089">
        <w:rPr>
          <w:rFonts w:eastAsia="標楷體" w:hAnsi="標楷體" w:hint="eastAsia"/>
          <w:sz w:val="28"/>
          <w:szCs w:val="28"/>
        </w:rPr>
        <w:t>SHS</w:t>
      </w:r>
      <w:r w:rsidR="00FB6A2E" w:rsidRPr="006C4089">
        <w:rPr>
          <w:rFonts w:eastAsia="標楷體" w:hAnsi="標楷體" w:hint="eastAsia"/>
          <w:sz w:val="28"/>
          <w:szCs w:val="28"/>
        </w:rPr>
        <w:t>粉絲專</w:t>
      </w:r>
      <w:r w:rsidR="004178E8" w:rsidRPr="006C4089">
        <w:rPr>
          <w:rFonts w:eastAsia="標楷體" w:hAnsi="標楷體" w:hint="eastAsia"/>
          <w:sz w:val="28"/>
          <w:szCs w:val="28"/>
        </w:rPr>
        <w:t>頁</w:t>
      </w:r>
      <w:r w:rsidR="006C706F" w:rsidRPr="006C4089">
        <w:rPr>
          <w:rFonts w:eastAsia="標楷體" w:hAnsi="標楷體"/>
          <w:sz w:val="28"/>
          <w:szCs w:val="28"/>
        </w:rPr>
        <w:softHyphen/>
      </w:r>
      <w:r w:rsidR="00366A79" w:rsidRPr="006C4089">
        <w:rPr>
          <w:rFonts w:eastAsia="標楷體" w:hAnsi="標楷體"/>
          <w:sz w:val="28"/>
          <w:szCs w:val="28"/>
        </w:rPr>
        <w:t>”</w:t>
      </w:r>
      <w:r w:rsidR="00366A79" w:rsidRPr="006C4089">
        <w:rPr>
          <w:rFonts w:eastAsia="標楷體" w:hAnsi="標楷體" w:hint="eastAsia"/>
          <w:sz w:val="28"/>
          <w:szCs w:val="28"/>
        </w:rPr>
        <w:t>科學人文跨科際人才培育計畫</w:t>
      </w:r>
      <w:r w:rsidR="00366A79" w:rsidRPr="006C4089">
        <w:rPr>
          <w:rFonts w:eastAsia="標楷體" w:hAnsi="標楷體" w:hint="eastAsia"/>
          <w:sz w:val="28"/>
          <w:szCs w:val="28"/>
        </w:rPr>
        <w:t>-</w:t>
      </w:r>
      <w:r w:rsidR="00366A79" w:rsidRPr="006C4089">
        <w:rPr>
          <w:rFonts w:eastAsia="標楷體" w:hAnsi="標楷體" w:hint="eastAsia"/>
          <w:sz w:val="28"/>
          <w:szCs w:val="28"/>
        </w:rPr>
        <w:t>跨科際師資培育</w:t>
      </w:r>
      <w:r w:rsidR="00366A79" w:rsidRPr="006C4089">
        <w:rPr>
          <w:rFonts w:eastAsia="標楷體" w:hAnsi="標楷體"/>
          <w:sz w:val="28"/>
          <w:szCs w:val="28"/>
        </w:rPr>
        <w:t>”</w:t>
      </w:r>
      <w:r w:rsidR="000449AD" w:rsidRPr="006C4089">
        <w:rPr>
          <w:rFonts w:eastAsia="標楷體" w:hAnsi="標楷體" w:hint="eastAsia"/>
          <w:sz w:val="28"/>
          <w:szCs w:val="28"/>
        </w:rPr>
        <w:t>。</w:t>
      </w:r>
      <w:hyperlink r:id="rId9" w:history="1">
        <w:r w:rsidR="00F95DBD" w:rsidRPr="006C4089">
          <w:rPr>
            <w:rStyle w:val="af8"/>
            <w:color w:val="auto"/>
          </w:rPr>
          <w:t>https://www.facebook.com/SHS.NCHU</w:t>
        </w:r>
      </w:hyperlink>
    </w:p>
    <w:p w:rsidR="00F95DBD" w:rsidRPr="006C4089" w:rsidRDefault="00AC70B5" w:rsidP="00B800C9">
      <w:pPr>
        <w:pStyle w:val="aa"/>
        <w:numPr>
          <w:ilvl w:val="2"/>
          <w:numId w:val="12"/>
        </w:numPr>
        <w:snapToGrid w:val="0"/>
        <w:spacing w:beforeLines="30" w:before="108" w:afterLines="30" w:after="108" w:line="400" w:lineRule="exact"/>
        <w:ind w:leftChars="0"/>
        <w:jc w:val="both"/>
        <w:rPr>
          <w:rFonts w:eastAsia="標楷體" w:hAnsi="標楷體"/>
          <w:sz w:val="28"/>
          <w:szCs w:val="28"/>
        </w:rPr>
      </w:pPr>
      <w:r w:rsidRPr="006C4089">
        <w:rPr>
          <w:rFonts w:eastAsia="標楷體" w:hAnsi="標楷體" w:hint="eastAsia"/>
          <w:sz w:val="28"/>
          <w:szCs w:val="28"/>
        </w:rPr>
        <w:t>獎金</w:t>
      </w:r>
    </w:p>
    <w:p w:rsidR="00E8229E" w:rsidRDefault="000449AD" w:rsidP="00B800C9">
      <w:pPr>
        <w:pStyle w:val="aa"/>
        <w:numPr>
          <w:ilvl w:val="0"/>
          <w:numId w:val="27"/>
        </w:numPr>
        <w:snapToGrid w:val="0"/>
        <w:spacing w:beforeLines="30" w:before="108" w:afterLines="30" w:after="108" w:line="400" w:lineRule="exact"/>
        <w:ind w:leftChars="0"/>
        <w:rPr>
          <w:rFonts w:eastAsia="標楷體" w:hAnsi="標楷體"/>
          <w:sz w:val="28"/>
          <w:szCs w:val="28"/>
        </w:rPr>
      </w:pPr>
      <w:r w:rsidRPr="00A67131">
        <w:rPr>
          <w:rFonts w:eastAsia="標楷體" w:hAnsi="標楷體" w:hint="eastAsia"/>
          <w:sz w:val="28"/>
          <w:szCs w:val="28"/>
        </w:rPr>
        <w:t>A</w:t>
      </w:r>
      <w:r w:rsidR="00E8229E">
        <w:rPr>
          <w:rFonts w:eastAsia="標楷體" w:hAnsi="標楷體" w:hint="eastAsia"/>
          <w:sz w:val="28"/>
          <w:szCs w:val="28"/>
        </w:rPr>
        <w:t>影片</w:t>
      </w:r>
      <w:r w:rsidR="007C326B">
        <w:rPr>
          <w:rFonts w:eastAsia="標楷體" w:hAnsi="標楷體" w:hint="eastAsia"/>
          <w:sz w:val="28"/>
          <w:szCs w:val="28"/>
        </w:rPr>
        <w:t>類</w:t>
      </w:r>
      <w:r w:rsidRPr="00A67131">
        <w:rPr>
          <w:rFonts w:eastAsia="標楷體" w:hAnsi="標楷體" w:hint="eastAsia"/>
          <w:sz w:val="28"/>
          <w:szCs w:val="28"/>
        </w:rPr>
        <w:t>：</w:t>
      </w:r>
    </w:p>
    <w:p w:rsidR="000449AD" w:rsidRDefault="00E8229E" w:rsidP="004B7748">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第一名－</w:t>
      </w:r>
      <w:r w:rsidR="000449AD" w:rsidRPr="00A67131">
        <w:rPr>
          <w:rFonts w:eastAsia="標楷體" w:hAnsi="標楷體" w:hint="eastAsia"/>
          <w:sz w:val="28"/>
          <w:szCs w:val="28"/>
        </w:rPr>
        <w:t>獎狀乙紙</w:t>
      </w:r>
      <w:r w:rsidR="000449AD" w:rsidRPr="00A67131">
        <w:rPr>
          <w:rFonts w:eastAsia="標楷體" w:hAnsi="標楷體" w:hint="eastAsia"/>
          <w:sz w:val="28"/>
          <w:szCs w:val="28"/>
        </w:rPr>
        <w:t>/</w:t>
      </w:r>
      <w:r w:rsidR="004178E8" w:rsidRPr="004178E8">
        <w:rPr>
          <w:rFonts w:eastAsia="標楷體" w:hAnsi="標楷體" w:hint="eastAsia"/>
          <w:sz w:val="28"/>
          <w:szCs w:val="28"/>
        </w:rPr>
        <w:t>隊</w:t>
      </w:r>
      <w:r w:rsidR="000449AD" w:rsidRPr="00A67131">
        <w:rPr>
          <w:rFonts w:eastAsia="標楷體" w:hAnsi="標楷體" w:hint="eastAsia"/>
          <w:sz w:val="28"/>
          <w:szCs w:val="28"/>
        </w:rPr>
        <w:t>、獎金新台幣</w:t>
      </w:r>
      <w:r w:rsidR="004D1B37">
        <w:rPr>
          <w:rFonts w:eastAsia="標楷體" w:hAnsi="標楷體" w:hint="eastAsia"/>
          <w:sz w:val="28"/>
          <w:szCs w:val="28"/>
        </w:rPr>
        <w:t>15</w:t>
      </w:r>
      <w:r w:rsidR="00EE0067">
        <w:rPr>
          <w:rFonts w:eastAsia="標楷體" w:hAnsi="標楷體" w:hint="eastAsia"/>
          <w:sz w:val="28"/>
          <w:szCs w:val="28"/>
        </w:rPr>
        <w:t>,000</w:t>
      </w:r>
      <w:r w:rsidR="000449AD" w:rsidRPr="00A67131">
        <w:rPr>
          <w:rFonts w:eastAsia="標楷體" w:hAnsi="標楷體" w:hint="eastAsia"/>
          <w:sz w:val="28"/>
          <w:szCs w:val="28"/>
        </w:rPr>
        <w:t>元整。</w:t>
      </w:r>
    </w:p>
    <w:p w:rsidR="00E8229E" w:rsidRDefault="00E8229E" w:rsidP="004B7748">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第二名－</w:t>
      </w:r>
      <w:r w:rsidRPr="00A67131">
        <w:rPr>
          <w:rFonts w:eastAsia="標楷體" w:hAnsi="標楷體" w:hint="eastAsia"/>
          <w:sz w:val="28"/>
          <w:szCs w:val="28"/>
        </w:rPr>
        <w:t>獎狀乙紙</w:t>
      </w:r>
      <w:r w:rsidRPr="00A67131">
        <w:rPr>
          <w:rFonts w:eastAsia="標楷體" w:hAnsi="標楷體" w:hint="eastAsia"/>
          <w:sz w:val="28"/>
          <w:szCs w:val="28"/>
        </w:rPr>
        <w:t>/</w:t>
      </w:r>
      <w:r w:rsidR="004178E8" w:rsidRPr="004178E8">
        <w:rPr>
          <w:rFonts w:eastAsia="標楷體" w:hAnsi="標楷體" w:hint="eastAsia"/>
          <w:sz w:val="28"/>
          <w:szCs w:val="28"/>
        </w:rPr>
        <w:t>隊</w:t>
      </w:r>
      <w:r w:rsidRPr="00A67131">
        <w:rPr>
          <w:rFonts w:eastAsia="標楷體" w:hAnsi="標楷體" w:hint="eastAsia"/>
          <w:sz w:val="28"/>
          <w:szCs w:val="28"/>
        </w:rPr>
        <w:t>、獎金新台幣</w:t>
      </w:r>
      <w:r w:rsidR="00B77B01">
        <w:rPr>
          <w:rFonts w:eastAsia="標楷體" w:hAnsi="標楷體" w:hint="eastAsia"/>
          <w:sz w:val="28"/>
          <w:szCs w:val="28"/>
        </w:rPr>
        <w:t>10</w:t>
      </w:r>
      <w:r w:rsidR="00EE0067">
        <w:rPr>
          <w:rFonts w:eastAsia="標楷體" w:hAnsi="標楷體" w:hint="eastAsia"/>
          <w:sz w:val="28"/>
          <w:szCs w:val="28"/>
        </w:rPr>
        <w:t>,000</w:t>
      </w:r>
      <w:r w:rsidRPr="00A67131">
        <w:rPr>
          <w:rFonts w:eastAsia="標楷體" w:hAnsi="標楷體" w:hint="eastAsia"/>
          <w:sz w:val="28"/>
          <w:szCs w:val="28"/>
        </w:rPr>
        <w:t>元整。</w:t>
      </w:r>
    </w:p>
    <w:p w:rsidR="00E8229E" w:rsidRPr="00A67131" w:rsidRDefault="00E8229E" w:rsidP="004B7748">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w:t>
      </w:r>
      <w:r w:rsidR="004B7748">
        <w:rPr>
          <w:rFonts w:eastAsia="標楷體" w:hAnsi="標楷體" w:hint="eastAsia"/>
          <w:sz w:val="28"/>
          <w:szCs w:val="28"/>
        </w:rPr>
        <w:t>三</w:t>
      </w:r>
      <w:r>
        <w:rPr>
          <w:rFonts w:eastAsia="標楷體" w:hAnsi="標楷體" w:hint="eastAsia"/>
          <w:sz w:val="28"/>
          <w:szCs w:val="28"/>
        </w:rPr>
        <w:t>名－</w:t>
      </w:r>
      <w:r w:rsidRPr="00A67131">
        <w:rPr>
          <w:rFonts w:eastAsia="標楷體" w:hAnsi="標楷體" w:hint="eastAsia"/>
          <w:sz w:val="28"/>
          <w:szCs w:val="28"/>
        </w:rPr>
        <w:t>獎狀乙紙</w:t>
      </w:r>
      <w:r w:rsidRPr="00A67131">
        <w:rPr>
          <w:rFonts w:eastAsia="標楷體" w:hAnsi="標楷體" w:hint="eastAsia"/>
          <w:sz w:val="28"/>
          <w:szCs w:val="28"/>
        </w:rPr>
        <w:t>/</w:t>
      </w:r>
      <w:r w:rsidR="004178E8" w:rsidRPr="004178E8">
        <w:rPr>
          <w:rFonts w:eastAsia="標楷體" w:hAnsi="標楷體" w:hint="eastAsia"/>
          <w:sz w:val="28"/>
          <w:szCs w:val="28"/>
        </w:rPr>
        <w:t>隊</w:t>
      </w:r>
      <w:r w:rsidRPr="00A67131">
        <w:rPr>
          <w:rFonts w:eastAsia="標楷體" w:hAnsi="標楷體" w:hint="eastAsia"/>
          <w:sz w:val="28"/>
          <w:szCs w:val="28"/>
        </w:rPr>
        <w:t>、獎金新台幣</w:t>
      </w:r>
      <w:r w:rsidR="0010560B">
        <w:rPr>
          <w:rFonts w:eastAsia="標楷體" w:hAnsi="標楷體" w:hint="eastAsia"/>
          <w:sz w:val="28"/>
          <w:szCs w:val="28"/>
        </w:rPr>
        <w:t>5</w:t>
      </w:r>
      <w:r w:rsidR="00EE0067">
        <w:rPr>
          <w:rFonts w:eastAsia="標楷體" w:hAnsi="標楷體" w:hint="eastAsia"/>
          <w:sz w:val="28"/>
          <w:szCs w:val="28"/>
        </w:rPr>
        <w:t>,000</w:t>
      </w:r>
      <w:r w:rsidRPr="00A67131">
        <w:rPr>
          <w:rFonts w:eastAsia="標楷體" w:hAnsi="標楷體" w:hint="eastAsia"/>
          <w:sz w:val="28"/>
          <w:szCs w:val="28"/>
        </w:rPr>
        <w:t>元整。</w:t>
      </w:r>
    </w:p>
    <w:p w:rsidR="00AA2D4A" w:rsidRDefault="000449AD" w:rsidP="00B800C9">
      <w:pPr>
        <w:pStyle w:val="aa"/>
        <w:numPr>
          <w:ilvl w:val="0"/>
          <w:numId w:val="27"/>
        </w:numPr>
        <w:snapToGrid w:val="0"/>
        <w:spacing w:beforeLines="30" w:before="108" w:afterLines="30" w:after="108" w:line="400" w:lineRule="exact"/>
        <w:ind w:leftChars="0"/>
        <w:rPr>
          <w:rFonts w:eastAsia="標楷體" w:hAnsi="標楷體"/>
          <w:sz w:val="28"/>
          <w:szCs w:val="28"/>
        </w:rPr>
      </w:pPr>
      <w:r w:rsidRPr="00A67131">
        <w:rPr>
          <w:rFonts w:eastAsia="標楷體" w:hAnsi="標楷體" w:hint="eastAsia"/>
          <w:sz w:val="28"/>
          <w:szCs w:val="28"/>
        </w:rPr>
        <w:t>B</w:t>
      </w:r>
      <w:r w:rsidRPr="00A67131">
        <w:rPr>
          <w:rFonts w:eastAsia="標楷體" w:hAnsi="標楷體" w:hint="eastAsia"/>
          <w:sz w:val="28"/>
          <w:szCs w:val="28"/>
        </w:rPr>
        <w:t>專題</w:t>
      </w:r>
      <w:r w:rsidR="007C326B">
        <w:rPr>
          <w:rFonts w:eastAsia="標楷體" w:hAnsi="標楷體" w:hint="eastAsia"/>
          <w:sz w:val="28"/>
          <w:szCs w:val="28"/>
        </w:rPr>
        <w:t>類</w:t>
      </w:r>
      <w:r w:rsidRPr="00A67131">
        <w:rPr>
          <w:rFonts w:eastAsia="標楷體" w:hAnsi="標楷體" w:hint="eastAsia"/>
          <w:sz w:val="28"/>
          <w:szCs w:val="28"/>
        </w:rPr>
        <w:t>：</w:t>
      </w:r>
    </w:p>
    <w:p w:rsidR="000449AD" w:rsidRDefault="00AA2D4A" w:rsidP="00AA2D4A">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第一名－</w:t>
      </w:r>
      <w:r w:rsidR="000449AD" w:rsidRPr="00A67131">
        <w:rPr>
          <w:rFonts w:eastAsia="標楷體" w:hAnsi="標楷體" w:hint="eastAsia"/>
          <w:sz w:val="28"/>
          <w:szCs w:val="28"/>
        </w:rPr>
        <w:t>獎狀乙紙</w:t>
      </w:r>
      <w:r w:rsidR="000449AD" w:rsidRPr="00A67131">
        <w:rPr>
          <w:rFonts w:eastAsia="標楷體" w:hAnsi="標楷體" w:hint="eastAsia"/>
          <w:sz w:val="28"/>
          <w:szCs w:val="28"/>
        </w:rPr>
        <w:t>/</w:t>
      </w:r>
      <w:r w:rsidR="004178E8" w:rsidRPr="004178E8">
        <w:rPr>
          <w:rFonts w:eastAsia="標楷體" w:hAnsi="標楷體" w:hint="eastAsia"/>
          <w:sz w:val="28"/>
          <w:szCs w:val="28"/>
        </w:rPr>
        <w:t>隊</w:t>
      </w:r>
      <w:r w:rsidR="000449AD" w:rsidRPr="00A67131">
        <w:rPr>
          <w:rFonts w:eastAsia="標楷體" w:hAnsi="標楷體" w:hint="eastAsia"/>
          <w:sz w:val="28"/>
          <w:szCs w:val="28"/>
        </w:rPr>
        <w:t>、獎金新台幣</w:t>
      </w:r>
      <w:r w:rsidR="00B77B01">
        <w:rPr>
          <w:rFonts w:eastAsia="標楷體" w:hAnsi="標楷體" w:hint="eastAsia"/>
          <w:sz w:val="28"/>
          <w:szCs w:val="28"/>
        </w:rPr>
        <w:t>10</w:t>
      </w:r>
      <w:r w:rsidR="00EE0067">
        <w:rPr>
          <w:rFonts w:eastAsia="標楷體" w:hAnsi="標楷體" w:hint="eastAsia"/>
          <w:sz w:val="28"/>
          <w:szCs w:val="28"/>
        </w:rPr>
        <w:t>,000</w:t>
      </w:r>
      <w:r w:rsidR="000449AD" w:rsidRPr="00A67131">
        <w:rPr>
          <w:rFonts w:eastAsia="標楷體" w:hAnsi="標楷體" w:hint="eastAsia"/>
          <w:sz w:val="28"/>
          <w:szCs w:val="28"/>
        </w:rPr>
        <w:t>元整。</w:t>
      </w:r>
    </w:p>
    <w:p w:rsidR="00AA2D4A" w:rsidRDefault="00AA2D4A" w:rsidP="00AA2D4A">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第二名－</w:t>
      </w:r>
      <w:r w:rsidRPr="00A67131">
        <w:rPr>
          <w:rFonts w:eastAsia="標楷體" w:hAnsi="標楷體" w:hint="eastAsia"/>
          <w:sz w:val="28"/>
          <w:szCs w:val="28"/>
        </w:rPr>
        <w:t>獎狀乙紙</w:t>
      </w:r>
      <w:r w:rsidRPr="00A67131">
        <w:rPr>
          <w:rFonts w:eastAsia="標楷體" w:hAnsi="標楷體" w:hint="eastAsia"/>
          <w:sz w:val="28"/>
          <w:szCs w:val="28"/>
        </w:rPr>
        <w:t>/</w:t>
      </w:r>
      <w:r w:rsidR="004178E8" w:rsidRPr="004178E8">
        <w:rPr>
          <w:rFonts w:eastAsia="標楷體" w:hAnsi="標楷體" w:hint="eastAsia"/>
          <w:sz w:val="28"/>
          <w:szCs w:val="28"/>
        </w:rPr>
        <w:t>隊</w:t>
      </w:r>
      <w:r w:rsidRPr="00A67131">
        <w:rPr>
          <w:rFonts w:eastAsia="標楷體" w:hAnsi="標楷體" w:hint="eastAsia"/>
          <w:sz w:val="28"/>
          <w:szCs w:val="28"/>
        </w:rPr>
        <w:t>、獎金新台幣</w:t>
      </w:r>
      <w:r w:rsidR="00B77B01">
        <w:rPr>
          <w:rFonts w:eastAsia="標楷體" w:hAnsi="標楷體" w:hint="eastAsia"/>
          <w:sz w:val="28"/>
          <w:szCs w:val="28"/>
        </w:rPr>
        <w:t>6</w:t>
      </w:r>
      <w:r w:rsidR="00EE0067">
        <w:rPr>
          <w:rFonts w:eastAsia="標楷體" w:hAnsi="標楷體" w:hint="eastAsia"/>
          <w:sz w:val="28"/>
          <w:szCs w:val="28"/>
        </w:rPr>
        <w:t>,000</w:t>
      </w:r>
      <w:r w:rsidRPr="00A67131">
        <w:rPr>
          <w:rFonts w:eastAsia="標楷體" w:hAnsi="標楷體" w:hint="eastAsia"/>
          <w:sz w:val="28"/>
          <w:szCs w:val="28"/>
        </w:rPr>
        <w:t>元整。</w:t>
      </w:r>
    </w:p>
    <w:p w:rsidR="00AA2D4A" w:rsidRPr="00A67131" w:rsidRDefault="00AA2D4A" w:rsidP="00AA2D4A">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第三名－</w:t>
      </w:r>
      <w:r w:rsidRPr="00A67131">
        <w:rPr>
          <w:rFonts w:eastAsia="標楷體" w:hAnsi="標楷體" w:hint="eastAsia"/>
          <w:sz w:val="28"/>
          <w:szCs w:val="28"/>
        </w:rPr>
        <w:t>獎狀乙紙</w:t>
      </w:r>
      <w:r w:rsidRPr="00A67131">
        <w:rPr>
          <w:rFonts w:eastAsia="標楷體" w:hAnsi="標楷體" w:hint="eastAsia"/>
          <w:sz w:val="28"/>
          <w:szCs w:val="28"/>
        </w:rPr>
        <w:t>/</w:t>
      </w:r>
      <w:r w:rsidR="004178E8" w:rsidRPr="004178E8">
        <w:rPr>
          <w:rFonts w:eastAsia="標楷體" w:hAnsi="標楷體" w:hint="eastAsia"/>
          <w:sz w:val="28"/>
          <w:szCs w:val="28"/>
        </w:rPr>
        <w:t>隊</w:t>
      </w:r>
      <w:r w:rsidRPr="00A67131">
        <w:rPr>
          <w:rFonts w:eastAsia="標楷體" w:hAnsi="標楷體" w:hint="eastAsia"/>
          <w:sz w:val="28"/>
          <w:szCs w:val="28"/>
        </w:rPr>
        <w:t>、獎金新台幣</w:t>
      </w:r>
      <w:r w:rsidR="00EE0067">
        <w:rPr>
          <w:rFonts w:eastAsia="標楷體" w:hAnsi="標楷體" w:hint="eastAsia"/>
          <w:sz w:val="28"/>
          <w:szCs w:val="28"/>
        </w:rPr>
        <w:t>3,000</w:t>
      </w:r>
      <w:r w:rsidRPr="00A67131">
        <w:rPr>
          <w:rFonts w:eastAsia="標楷體" w:hAnsi="標楷體" w:hint="eastAsia"/>
          <w:sz w:val="28"/>
          <w:szCs w:val="28"/>
        </w:rPr>
        <w:t>元整。</w:t>
      </w:r>
    </w:p>
    <w:p w:rsidR="000449AD" w:rsidRDefault="000449AD" w:rsidP="00B800C9">
      <w:pPr>
        <w:pStyle w:val="aa"/>
        <w:numPr>
          <w:ilvl w:val="0"/>
          <w:numId w:val="27"/>
        </w:numPr>
        <w:snapToGrid w:val="0"/>
        <w:spacing w:beforeLines="30" w:before="108" w:afterLines="30" w:after="108" w:line="400" w:lineRule="exact"/>
        <w:ind w:leftChars="0"/>
        <w:rPr>
          <w:rFonts w:eastAsia="標楷體" w:hAnsi="標楷體"/>
          <w:sz w:val="28"/>
          <w:szCs w:val="28"/>
        </w:rPr>
      </w:pPr>
      <w:r w:rsidRPr="00A67131">
        <w:rPr>
          <w:rFonts w:eastAsia="標楷體" w:hAnsi="標楷體" w:hint="eastAsia"/>
          <w:sz w:val="28"/>
          <w:szCs w:val="28"/>
        </w:rPr>
        <w:t>C</w:t>
      </w:r>
      <w:r w:rsidR="00C97E33">
        <w:rPr>
          <w:rFonts w:eastAsia="標楷體" w:hAnsi="標楷體" w:hint="eastAsia"/>
          <w:sz w:val="28"/>
          <w:szCs w:val="28"/>
        </w:rPr>
        <w:t>聲音</w:t>
      </w:r>
      <w:r w:rsidR="007C326B">
        <w:rPr>
          <w:rFonts w:eastAsia="標楷體" w:hAnsi="標楷體" w:hint="eastAsia"/>
          <w:sz w:val="28"/>
          <w:szCs w:val="28"/>
        </w:rPr>
        <w:t>類</w:t>
      </w:r>
      <w:r w:rsidRPr="00A67131">
        <w:rPr>
          <w:rFonts w:eastAsia="標楷體" w:hAnsi="標楷體" w:hint="eastAsia"/>
          <w:sz w:val="28"/>
          <w:szCs w:val="28"/>
        </w:rPr>
        <w:t>：</w:t>
      </w:r>
    </w:p>
    <w:p w:rsidR="00A146F1" w:rsidRDefault="00A146F1" w:rsidP="00A146F1">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第一名－</w:t>
      </w:r>
      <w:r w:rsidRPr="00A67131">
        <w:rPr>
          <w:rFonts w:eastAsia="標楷體" w:hAnsi="標楷體" w:hint="eastAsia"/>
          <w:sz w:val="28"/>
          <w:szCs w:val="28"/>
        </w:rPr>
        <w:t>獎狀乙紙</w:t>
      </w:r>
      <w:r w:rsidRPr="00A67131">
        <w:rPr>
          <w:rFonts w:eastAsia="標楷體" w:hAnsi="標楷體" w:hint="eastAsia"/>
          <w:sz w:val="28"/>
          <w:szCs w:val="28"/>
        </w:rPr>
        <w:t>/</w:t>
      </w:r>
      <w:r w:rsidR="004178E8" w:rsidRPr="004178E8">
        <w:rPr>
          <w:rFonts w:eastAsia="標楷體" w:hAnsi="標楷體" w:hint="eastAsia"/>
          <w:sz w:val="28"/>
          <w:szCs w:val="28"/>
        </w:rPr>
        <w:t>隊</w:t>
      </w:r>
      <w:r w:rsidRPr="00A67131">
        <w:rPr>
          <w:rFonts w:eastAsia="標楷體" w:hAnsi="標楷體" w:hint="eastAsia"/>
          <w:sz w:val="28"/>
          <w:szCs w:val="28"/>
        </w:rPr>
        <w:t>、獎金新台幣</w:t>
      </w:r>
      <w:r>
        <w:rPr>
          <w:rFonts w:eastAsia="標楷體" w:hAnsi="標楷體" w:hint="eastAsia"/>
          <w:sz w:val="28"/>
          <w:szCs w:val="28"/>
        </w:rPr>
        <w:t>5,000</w:t>
      </w:r>
      <w:r>
        <w:rPr>
          <w:rFonts w:eastAsia="標楷體" w:hAnsi="標楷體" w:hint="eastAsia"/>
          <w:sz w:val="28"/>
          <w:szCs w:val="28"/>
        </w:rPr>
        <w:t>元</w:t>
      </w:r>
      <w:r w:rsidRPr="00A67131">
        <w:rPr>
          <w:rFonts w:eastAsia="標楷體" w:hAnsi="標楷體" w:hint="eastAsia"/>
          <w:sz w:val="28"/>
          <w:szCs w:val="28"/>
        </w:rPr>
        <w:t>整。</w:t>
      </w:r>
    </w:p>
    <w:p w:rsidR="00A146F1" w:rsidRDefault="00A146F1" w:rsidP="00A146F1">
      <w:pPr>
        <w:pStyle w:val="aa"/>
        <w:numPr>
          <w:ilvl w:val="2"/>
          <w:numId w:val="27"/>
        </w:numPr>
        <w:snapToGrid w:val="0"/>
        <w:spacing w:line="400" w:lineRule="exact"/>
        <w:ind w:leftChars="0" w:hanging="482"/>
        <w:rPr>
          <w:rFonts w:eastAsia="標楷體" w:hAnsi="標楷體"/>
          <w:sz w:val="28"/>
          <w:szCs w:val="28"/>
        </w:rPr>
      </w:pPr>
      <w:r w:rsidRPr="00733917">
        <w:rPr>
          <w:rFonts w:eastAsia="標楷體" w:hAnsi="標楷體" w:hint="eastAsia"/>
          <w:sz w:val="28"/>
          <w:szCs w:val="28"/>
        </w:rPr>
        <w:t>第二名－獎狀乙紙</w:t>
      </w:r>
      <w:r w:rsidRPr="00733917">
        <w:rPr>
          <w:rFonts w:eastAsia="標楷體" w:hAnsi="標楷體" w:hint="eastAsia"/>
          <w:sz w:val="28"/>
          <w:szCs w:val="28"/>
        </w:rPr>
        <w:t>/</w:t>
      </w:r>
      <w:r w:rsidR="004178E8" w:rsidRPr="004178E8">
        <w:rPr>
          <w:rFonts w:eastAsia="標楷體" w:hAnsi="標楷體" w:hint="eastAsia"/>
          <w:sz w:val="28"/>
          <w:szCs w:val="28"/>
        </w:rPr>
        <w:t>隊</w:t>
      </w:r>
      <w:r w:rsidRPr="00733917">
        <w:rPr>
          <w:rFonts w:eastAsia="標楷體" w:hAnsi="標楷體" w:hint="eastAsia"/>
          <w:sz w:val="28"/>
          <w:szCs w:val="28"/>
        </w:rPr>
        <w:t>、獎金新台幣</w:t>
      </w:r>
      <w:r>
        <w:rPr>
          <w:rFonts w:eastAsia="標楷體" w:hAnsi="標楷體" w:hint="eastAsia"/>
          <w:sz w:val="28"/>
          <w:szCs w:val="28"/>
        </w:rPr>
        <w:t>3,000</w:t>
      </w:r>
      <w:r w:rsidRPr="00733917">
        <w:rPr>
          <w:rFonts w:eastAsia="標楷體" w:hAnsi="標楷體" w:hint="eastAsia"/>
          <w:sz w:val="28"/>
          <w:szCs w:val="28"/>
        </w:rPr>
        <w:t>元整。</w:t>
      </w:r>
    </w:p>
    <w:p w:rsidR="00A146F1" w:rsidRPr="00733917" w:rsidRDefault="00A146F1" w:rsidP="00A146F1">
      <w:pPr>
        <w:pStyle w:val="aa"/>
        <w:numPr>
          <w:ilvl w:val="2"/>
          <w:numId w:val="27"/>
        </w:numPr>
        <w:snapToGrid w:val="0"/>
        <w:spacing w:line="400" w:lineRule="exact"/>
        <w:ind w:leftChars="0" w:hanging="482"/>
        <w:rPr>
          <w:rFonts w:eastAsia="標楷體" w:hAnsi="標楷體"/>
          <w:sz w:val="28"/>
          <w:szCs w:val="28"/>
        </w:rPr>
      </w:pPr>
      <w:r w:rsidRPr="00733917">
        <w:rPr>
          <w:rFonts w:eastAsia="標楷體" w:hAnsi="標楷體" w:hint="eastAsia"/>
          <w:sz w:val="28"/>
          <w:szCs w:val="28"/>
        </w:rPr>
        <w:t>第三名－獎狀乙紙</w:t>
      </w:r>
      <w:r w:rsidRPr="00733917">
        <w:rPr>
          <w:rFonts w:eastAsia="標楷體" w:hAnsi="標楷體" w:hint="eastAsia"/>
          <w:sz w:val="28"/>
          <w:szCs w:val="28"/>
        </w:rPr>
        <w:t>/</w:t>
      </w:r>
      <w:r w:rsidR="004178E8" w:rsidRPr="004178E8">
        <w:rPr>
          <w:rFonts w:eastAsia="標楷體" w:hAnsi="標楷體" w:hint="eastAsia"/>
          <w:sz w:val="28"/>
          <w:szCs w:val="28"/>
        </w:rPr>
        <w:t>隊</w:t>
      </w:r>
      <w:r w:rsidRPr="00733917">
        <w:rPr>
          <w:rFonts w:eastAsia="標楷體" w:hAnsi="標楷體" w:hint="eastAsia"/>
          <w:sz w:val="28"/>
          <w:szCs w:val="28"/>
        </w:rPr>
        <w:t>、獎金新台幣</w:t>
      </w:r>
      <w:r>
        <w:rPr>
          <w:rFonts w:eastAsia="標楷體" w:hAnsi="標楷體" w:hint="eastAsia"/>
          <w:sz w:val="28"/>
          <w:szCs w:val="28"/>
        </w:rPr>
        <w:t>2,000</w:t>
      </w:r>
      <w:r w:rsidRPr="00733917">
        <w:rPr>
          <w:rFonts w:eastAsia="標楷體" w:hAnsi="標楷體" w:hint="eastAsia"/>
          <w:sz w:val="28"/>
          <w:szCs w:val="28"/>
        </w:rPr>
        <w:t>元整。</w:t>
      </w:r>
    </w:p>
    <w:p w:rsidR="000449AD" w:rsidRDefault="000449AD" w:rsidP="00B800C9">
      <w:pPr>
        <w:pStyle w:val="aa"/>
        <w:numPr>
          <w:ilvl w:val="0"/>
          <w:numId w:val="27"/>
        </w:numPr>
        <w:snapToGrid w:val="0"/>
        <w:spacing w:beforeLines="30" w:before="108" w:afterLines="30" w:after="108" w:line="400" w:lineRule="exact"/>
        <w:ind w:leftChars="0"/>
        <w:rPr>
          <w:rFonts w:eastAsia="標楷體" w:hAnsi="標楷體"/>
          <w:sz w:val="28"/>
          <w:szCs w:val="28"/>
        </w:rPr>
      </w:pPr>
      <w:r w:rsidRPr="00A67131">
        <w:rPr>
          <w:rFonts w:eastAsia="標楷體" w:hAnsi="標楷體" w:hint="eastAsia"/>
          <w:sz w:val="28"/>
          <w:szCs w:val="28"/>
        </w:rPr>
        <w:t>D</w:t>
      </w:r>
      <w:r w:rsidR="00A146F1" w:rsidRPr="00A67131">
        <w:rPr>
          <w:rFonts w:eastAsia="標楷體" w:hAnsi="標楷體" w:hint="eastAsia"/>
          <w:sz w:val="28"/>
          <w:szCs w:val="28"/>
        </w:rPr>
        <w:t>圖像</w:t>
      </w:r>
      <w:r w:rsidR="007C326B">
        <w:rPr>
          <w:rFonts w:eastAsia="標楷體" w:hAnsi="標楷體" w:hint="eastAsia"/>
          <w:sz w:val="28"/>
          <w:szCs w:val="28"/>
        </w:rPr>
        <w:t>類</w:t>
      </w:r>
      <w:r w:rsidRPr="00A67131">
        <w:rPr>
          <w:rFonts w:eastAsia="標楷體" w:hAnsi="標楷體" w:hint="eastAsia"/>
          <w:sz w:val="28"/>
          <w:szCs w:val="28"/>
        </w:rPr>
        <w:t>：</w:t>
      </w:r>
    </w:p>
    <w:p w:rsidR="00A146F1" w:rsidRDefault="00A146F1" w:rsidP="00A146F1">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第一名－</w:t>
      </w:r>
      <w:r w:rsidRPr="00A67131">
        <w:rPr>
          <w:rFonts w:eastAsia="標楷體" w:hAnsi="標楷體" w:hint="eastAsia"/>
          <w:sz w:val="28"/>
          <w:szCs w:val="28"/>
        </w:rPr>
        <w:t>獎狀乙紙</w:t>
      </w:r>
      <w:r w:rsidRPr="00A67131">
        <w:rPr>
          <w:rFonts w:eastAsia="標楷體" w:hAnsi="標楷體" w:hint="eastAsia"/>
          <w:sz w:val="28"/>
          <w:szCs w:val="28"/>
        </w:rPr>
        <w:t>/</w:t>
      </w:r>
      <w:r w:rsidR="004178E8" w:rsidRPr="004178E8">
        <w:rPr>
          <w:rFonts w:eastAsia="標楷體" w:hAnsi="標楷體" w:hint="eastAsia"/>
          <w:sz w:val="28"/>
          <w:szCs w:val="28"/>
        </w:rPr>
        <w:t>隊</w:t>
      </w:r>
      <w:r w:rsidRPr="00A67131">
        <w:rPr>
          <w:rFonts w:eastAsia="標楷體" w:hAnsi="標楷體" w:hint="eastAsia"/>
          <w:sz w:val="28"/>
          <w:szCs w:val="28"/>
        </w:rPr>
        <w:t>、獎金新台幣</w:t>
      </w:r>
      <w:r w:rsidR="00B77B01">
        <w:rPr>
          <w:rFonts w:eastAsia="標楷體" w:hAnsi="標楷體" w:hint="eastAsia"/>
          <w:sz w:val="28"/>
          <w:szCs w:val="28"/>
        </w:rPr>
        <w:t>3,</w:t>
      </w:r>
      <w:r>
        <w:rPr>
          <w:rFonts w:eastAsia="標楷體" w:hAnsi="標楷體" w:hint="eastAsia"/>
          <w:sz w:val="28"/>
          <w:szCs w:val="28"/>
        </w:rPr>
        <w:t>00</w:t>
      </w:r>
      <w:r w:rsidR="00B77B01">
        <w:rPr>
          <w:rFonts w:eastAsia="標楷體" w:hAnsi="標楷體" w:hint="eastAsia"/>
          <w:sz w:val="28"/>
          <w:szCs w:val="28"/>
        </w:rPr>
        <w:t>0</w:t>
      </w:r>
      <w:r w:rsidRPr="00A67131">
        <w:rPr>
          <w:rFonts w:eastAsia="標楷體" w:hAnsi="標楷體" w:hint="eastAsia"/>
          <w:sz w:val="28"/>
          <w:szCs w:val="28"/>
        </w:rPr>
        <w:t>元整。</w:t>
      </w:r>
    </w:p>
    <w:p w:rsidR="00A146F1" w:rsidRDefault="00A146F1" w:rsidP="00A146F1">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第二名－</w:t>
      </w:r>
      <w:r w:rsidRPr="00A67131">
        <w:rPr>
          <w:rFonts w:eastAsia="標楷體" w:hAnsi="標楷體" w:hint="eastAsia"/>
          <w:sz w:val="28"/>
          <w:szCs w:val="28"/>
        </w:rPr>
        <w:t>獎狀乙紙</w:t>
      </w:r>
      <w:r w:rsidRPr="00A67131">
        <w:rPr>
          <w:rFonts w:eastAsia="標楷體" w:hAnsi="標楷體" w:hint="eastAsia"/>
          <w:sz w:val="28"/>
          <w:szCs w:val="28"/>
        </w:rPr>
        <w:t>/</w:t>
      </w:r>
      <w:r w:rsidR="004178E8" w:rsidRPr="004178E8">
        <w:rPr>
          <w:rFonts w:eastAsia="標楷體" w:hAnsi="標楷體" w:hint="eastAsia"/>
          <w:sz w:val="28"/>
          <w:szCs w:val="28"/>
        </w:rPr>
        <w:t>隊</w:t>
      </w:r>
      <w:r w:rsidRPr="00A67131">
        <w:rPr>
          <w:rFonts w:eastAsia="標楷體" w:hAnsi="標楷體" w:hint="eastAsia"/>
          <w:sz w:val="28"/>
          <w:szCs w:val="28"/>
        </w:rPr>
        <w:t>、獎金新台幣</w:t>
      </w:r>
      <w:r w:rsidR="00B77B01">
        <w:rPr>
          <w:rFonts w:eastAsia="標楷體" w:hAnsi="標楷體" w:hint="eastAsia"/>
          <w:sz w:val="28"/>
          <w:szCs w:val="28"/>
        </w:rPr>
        <w:t>2,0</w:t>
      </w:r>
      <w:r>
        <w:rPr>
          <w:rFonts w:eastAsia="標楷體" w:hAnsi="標楷體" w:hint="eastAsia"/>
          <w:sz w:val="28"/>
          <w:szCs w:val="28"/>
        </w:rPr>
        <w:t>00</w:t>
      </w:r>
      <w:r w:rsidRPr="00A67131">
        <w:rPr>
          <w:rFonts w:eastAsia="標楷體" w:hAnsi="標楷體" w:hint="eastAsia"/>
          <w:sz w:val="28"/>
          <w:szCs w:val="28"/>
        </w:rPr>
        <w:t>元整。</w:t>
      </w:r>
    </w:p>
    <w:p w:rsidR="00A146F1" w:rsidRPr="00A146F1" w:rsidRDefault="00A146F1" w:rsidP="00A146F1">
      <w:pPr>
        <w:pStyle w:val="aa"/>
        <w:numPr>
          <w:ilvl w:val="2"/>
          <w:numId w:val="27"/>
        </w:numPr>
        <w:snapToGrid w:val="0"/>
        <w:spacing w:line="400" w:lineRule="exact"/>
        <w:ind w:leftChars="0" w:hanging="482"/>
        <w:rPr>
          <w:rFonts w:eastAsia="標楷體" w:hAnsi="標楷體"/>
          <w:sz w:val="28"/>
          <w:szCs w:val="28"/>
        </w:rPr>
      </w:pPr>
      <w:r>
        <w:rPr>
          <w:rFonts w:eastAsia="標楷體" w:hAnsi="標楷體" w:hint="eastAsia"/>
          <w:sz w:val="28"/>
          <w:szCs w:val="28"/>
        </w:rPr>
        <w:t>第三名－</w:t>
      </w:r>
      <w:r w:rsidRPr="00A67131">
        <w:rPr>
          <w:rFonts w:eastAsia="標楷體" w:hAnsi="標楷體" w:hint="eastAsia"/>
          <w:sz w:val="28"/>
          <w:szCs w:val="28"/>
        </w:rPr>
        <w:t>獎狀乙紙</w:t>
      </w:r>
      <w:r w:rsidRPr="00A67131">
        <w:rPr>
          <w:rFonts w:eastAsia="標楷體" w:hAnsi="標楷體" w:hint="eastAsia"/>
          <w:sz w:val="28"/>
          <w:szCs w:val="28"/>
        </w:rPr>
        <w:t>/</w:t>
      </w:r>
      <w:r w:rsidR="004178E8" w:rsidRPr="004178E8">
        <w:rPr>
          <w:rFonts w:eastAsia="標楷體" w:hAnsi="標楷體" w:hint="eastAsia"/>
          <w:sz w:val="28"/>
          <w:szCs w:val="28"/>
        </w:rPr>
        <w:t>隊</w:t>
      </w:r>
      <w:r w:rsidRPr="00A67131">
        <w:rPr>
          <w:rFonts w:eastAsia="標楷體" w:hAnsi="標楷體" w:hint="eastAsia"/>
          <w:sz w:val="28"/>
          <w:szCs w:val="28"/>
        </w:rPr>
        <w:t>、獎金新台幣</w:t>
      </w:r>
      <w:r>
        <w:rPr>
          <w:rFonts w:eastAsia="標楷體" w:hAnsi="標楷體" w:hint="eastAsia"/>
          <w:sz w:val="28"/>
          <w:szCs w:val="28"/>
        </w:rPr>
        <w:t>1,000</w:t>
      </w:r>
      <w:r w:rsidRPr="00A67131">
        <w:rPr>
          <w:rFonts w:eastAsia="標楷體" w:hAnsi="標楷體" w:hint="eastAsia"/>
          <w:sz w:val="28"/>
          <w:szCs w:val="28"/>
        </w:rPr>
        <w:t>元整。</w:t>
      </w:r>
    </w:p>
    <w:p w:rsidR="00AC70B5" w:rsidRDefault="000449AD" w:rsidP="00B800C9">
      <w:pPr>
        <w:pStyle w:val="aa"/>
        <w:numPr>
          <w:ilvl w:val="0"/>
          <w:numId w:val="27"/>
        </w:numPr>
        <w:snapToGrid w:val="0"/>
        <w:spacing w:beforeLines="30" w:before="108" w:afterLines="30" w:after="108" w:line="400" w:lineRule="exact"/>
        <w:ind w:leftChars="0"/>
        <w:rPr>
          <w:rFonts w:eastAsia="標楷體" w:hAnsi="標楷體"/>
          <w:sz w:val="28"/>
          <w:szCs w:val="28"/>
        </w:rPr>
      </w:pPr>
      <w:r w:rsidRPr="000C7BBB">
        <w:rPr>
          <w:rFonts w:eastAsia="標楷體" w:hAnsi="標楷體" w:hint="eastAsia"/>
          <w:sz w:val="28"/>
          <w:szCs w:val="28"/>
        </w:rPr>
        <w:t>佳作數名：獎狀乙紙。</w:t>
      </w:r>
    </w:p>
    <w:p w:rsidR="00716CB1" w:rsidRPr="00FE27DF" w:rsidRDefault="00AC70B5" w:rsidP="00B800C9">
      <w:pPr>
        <w:pStyle w:val="aa"/>
        <w:numPr>
          <w:ilvl w:val="2"/>
          <w:numId w:val="12"/>
        </w:numPr>
        <w:snapToGrid w:val="0"/>
        <w:spacing w:beforeLines="30" w:before="108" w:afterLines="30" w:after="108" w:line="400" w:lineRule="exact"/>
        <w:ind w:leftChars="0"/>
        <w:rPr>
          <w:rFonts w:eastAsia="標楷體" w:hAnsi="標楷體"/>
          <w:sz w:val="28"/>
          <w:szCs w:val="28"/>
        </w:rPr>
      </w:pPr>
      <w:r w:rsidRPr="00FE27DF">
        <w:rPr>
          <w:rFonts w:eastAsia="標楷體" w:hAnsi="標楷體" w:hint="eastAsia"/>
          <w:sz w:val="28"/>
          <w:szCs w:val="28"/>
        </w:rPr>
        <w:t>各類前三名隊伍</w:t>
      </w:r>
      <w:r w:rsidR="00F74573" w:rsidRPr="00FE27DF">
        <w:rPr>
          <w:rFonts w:eastAsia="標楷體" w:hAnsi="標楷體" w:hint="eastAsia"/>
          <w:sz w:val="28"/>
          <w:szCs w:val="28"/>
        </w:rPr>
        <w:t>將</w:t>
      </w:r>
      <w:r w:rsidR="00785EBA" w:rsidRPr="00FE27DF">
        <w:rPr>
          <w:rFonts w:eastAsia="標楷體" w:hAnsi="標楷體" w:hint="eastAsia"/>
          <w:sz w:val="28"/>
          <w:szCs w:val="28"/>
        </w:rPr>
        <w:t>有機會</w:t>
      </w:r>
      <w:r w:rsidR="00F74573" w:rsidRPr="00FE27DF">
        <w:rPr>
          <w:rFonts w:eastAsia="標楷體" w:hAnsi="標楷體" w:hint="eastAsia"/>
          <w:sz w:val="28"/>
          <w:szCs w:val="28"/>
        </w:rPr>
        <w:t>參與校內與臺北成果展，且</w:t>
      </w:r>
      <w:r w:rsidRPr="00FE27DF">
        <w:rPr>
          <w:rFonts w:eastAsia="標楷體" w:hAnsi="標楷體" w:hint="eastAsia"/>
          <w:sz w:val="28"/>
          <w:szCs w:val="28"/>
        </w:rPr>
        <w:t>可優先入選短講競賽種子隊伍。</w:t>
      </w:r>
    </w:p>
    <w:p w:rsidR="00AC70B5" w:rsidRPr="00FE27DF" w:rsidRDefault="00AC70B5" w:rsidP="00B800C9">
      <w:pPr>
        <w:pStyle w:val="aa"/>
        <w:numPr>
          <w:ilvl w:val="2"/>
          <w:numId w:val="12"/>
        </w:numPr>
        <w:snapToGrid w:val="0"/>
        <w:spacing w:beforeLines="30" w:before="108" w:afterLines="30" w:after="108" w:line="400" w:lineRule="exact"/>
        <w:ind w:leftChars="0"/>
        <w:rPr>
          <w:rFonts w:eastAsia="標楷體" w:hAnsi="標楷體"/>
          <w:sz w:val="28"/>
          <w:szCs w:val="28"/>
        </w:rPr>
      </w:pPr>
      <w:r w:rsidRPr="00FE27DF">
        <w:rPr>
          <w:rFonts w:eastAsia="標楷體" w:hAnsi="標楷體" w:hint="eastAsia"/>
          <w:sz w:val="28"/>
          <w:szCs w:val="28"/>
        </w:rPr>
        <w:t>主辦單位擁有活動修改之權利。</w:t>
      </w:r>
    </w:p>
    <w:p w:rsidR="000449AD" w:rsidRPr="00390022" w:rsidRDefault="000449AD" w:rsidP="00B800C9">
      <w:pPr>
        <w:pStyle w:val="aa"/>
        <w:numPr>
          <w:ilvl w:val="0"/>
          <w:numId w:val="33"/>
        </w:numPr>
        <w:snapToGrid w:val="0"/>
        <w:spacing w:beforeLines="30" w:before="108" w:afterLines="30" w:after="108" w:line="400" w:lineRule="exact"/>
        <w:ind w:leftChars="0"/>
        <w:rPr>
          <w:rFonts w:eastAsia="標楷體" w:hAnsi="標楷體"/>
          <w:b/>
          <w:sz w:val="28"/>
          <w:szCs w:val="28"/>
        </w:rPr>
      </w:pPr>
      <w:r w:rsidRPr="00390022">
        <w:rPr>
          <w:rFonts w:eastAsia="標楷體" w:hAnsi="標楷體" w:hint="eastAsia"/>
          <w:b/>
          <w:sz w:val="28"/>
          <w:szCs w:val="28"/>
        </w:rPr>
        <w:t>參賽要求</w:t>
      </w:r>
      <w:r w:rsidR="000418F0" w:rsidRPr="00390022">
        <w:rPr>
          <w:rFonts w:eastAsia="標楷體" w:hAnsi="標楷體" w:hint="eastAsia"/>
          <w:b/>
          <w:sz w:val="28"/>
          <w:szCs w:val="28"/>
        </w:rPr>
        <w:t>與</w:t>
      </w:r>
      <w:r w:rsidRPr="00390022">
        <w:rPr>
          <w:rFonts w:eastAsia="標楷體" w:hAnsi="標楷體" w:hint="eastAsia"/>
          <w:b/>
          <w:sz w:val="28"/>
          <w:szCs w:val="28"/>
        </w:rPr>
        <w:t>評選方式：</w:t>
      </w:r>
      <w:r w:rsidR="000418F0" w:rsidRPr="00390022">
        <w:rPr>
          <w:rFonts w:eastAsia="標楷體" w:hAnsi="標楷體" w:hint="eastAsia"/>
          <w:b/>
          <w:sz w:val="28"/>
          <w:szCs w:val="28"/>
        </w:rPr>
        <w:t>(</w:t>
      </w:r>
      <w:r w:rsidR="000418F0" w:rsidRPr="00390022">
        <w:rPr>
          <w:rFonts w:eastAsia="標楷體" w:hAnsi="標楷體" w:hint="eastAsia"/>
          <w:b/>
          <w:sz w:val="28"/>
          <w:szCs w:val="28"/>
        </w:rPr>
        <w:t>請務必詳閱</w:t>
      </w:r>
      <w:r w:rsidR="000418F0" w:rsidRPr="00390022">
        <w:rPr>
          <w:rFonts w:eastAsia="標楷體" w:hAnsi="標楷體" w:hint="eastAsia"/>
          <w:b/>
          <w:sz w:val="28"/>
          <w:szCs w:val="28"/>
        </w:rPr>
        <w:t>)</w:t>
      </w:r>
    </w:p>
    <w:p w:rsidR="00D73196" w:rsidRPr="00836E04" w:rsidRDefault="00C42378" w:rsidP="00B800C9">
      <w:pPr>
        <w:pStyle w:val="aa"/>
        <w:numPr>
          <w:ilvl w:val="0"/>
          <w:numId w:val="14"/>
        </w:numPr>
        <w:snapToGrid w:val="0"/>
        <w:spacing w:beforeLines="30" w:before="108" w:afterLines="30" w:after="108" w:line="400" w:lineRule="exact"/>
        <w:ind w:leftChars="395" w:left="1428"/>
        <w:jc w:val="both"/>
        <w:rPr>
          <w:rFonts w:eastAsia="標楷體" w:hAnsi="標楷體"/>
          <w:sz w:val="28"/>
          <w:szCs w:val="28"/>
        </w:rPr>
      </w:pPr>
      <w:r w:rsidRPr="00390022">
        <w:rPr>
          <w:rFonts w:eastAsia="標楷體" w:hAnsi="標楷體" w:hint="eastAsia"/>
          <w:sz w:val="28"/>
          <w:szCs w:val="28"/>
        </w:rPr>
        <w:t>參與菁英小組徵件</w:t>
      </w:r>
      <w:r w:rsidRPr="00390022">
        <w:rPr>
          <w:rFonts w:eastAsia="標楷體" w:hAnsi="標楷體" w:hint="eastAsia"/>
          <w:sz w:val="28"/>
          <w:szCs w:val="28"/>
        </w:rPr>
        <w:t>A</w:t>
      </w:r>
      <w:r w:rsidRPr="00390022">
        <w:rPr>
          <w:rFonts w:eastAsia="標楷體" w:hAnsi="標楷體" w:hint="eastAsia"/>
          <w:sz w:val="28"/>
          <w:szCs w:val="28"/>
        </w:rPr>
        <w:t>、</w:t>
      </w:r>
      <w:r w:rsidRPr="00390022">
        <w:rPr>
          <w:rFonts w:eastAsia="標楷體" w:hAnsi="標楷體" w:hint="eastAsia"/>
          <w:sz w:val="28"/>
          <w:szCs w:val="28"/>
        </w:rPr>
        <w:t>B</w:t>
      </w:r>
      <w:r w:rsidRPr="00390022">
        <w:rPr>
          <w:rFonts w:eastAsia="標楷體" w:hAnsi="標楷體" w:hint="eastAsia"/>
          <w:sz w:val="28"/>
          <w:szCs w:val="28"/>
        </w:rPr>
        <w:t>類</w:t>
      </w:r>
      <w:r w:rsidRPr="00390022">
        <w:rPr>
          <w:rFonts w:eastAsia="標楷體" w:hAnsi="標楷體" w:hint="eastAsia"/>
          <w:sz w:val="28"/>
          <w:szCs w:val="28"/>
        </w:rPr>
        <w:t>(</w:t>
      </w:r>
      <w:r w:rsidRPr="00390022">
        <w:rPr>
          <w:rFonts w:eastAsia="標楷體" w:hAnsi="標楷體" w:hint="eastAsia"/>
          <w:sz w:val="28"/>
          <w:szCs w:val="28"/>
        </w:rPr>
        <w:t>影片、專題</w:t>
      </w:r>
      <w:r w:rsidRPr="00390022">
        <w:rPr>
          <w:rFonts w:eastAsia="標楷體" w:hAnsi="標楷體" w:hint="eastAsia"/>
          <w:sz w:val="28"/>
          <w:szCs w:val="28"/>
        </w:rPr>
        <w:t>)</w:t>
      </w:r>
      <w:r w:rsidRPr="00390022">
        <w:rPr>
          <w:rFonts w:eastAsia="標楷體" w:hAnsi="標楷體" w:hint="eastAsia"/>
          <w:sz w:val="28"/>
          <w:szCs w:val="28"/>
        </w:rPr>
        <w:t>者，需</w:t>
      </w:r>
      <w:r w:rsidRPr="00390022">
        <w:rPr>
          <w:rFonts w:eastAsia="標楷體" w:hAnsi="標楷體" w:hint="eastAsia"/>
          <w:sz w:val="28"/>
          <w:szCs w:val="28"/>
        </w:rPr>
        <w:t>2</w:t>
      </w:r>
      <w:r w:rsidRPr="00390022">
        <w:rPr>
          <w:rFonts w:eastAsia="標楷體" w:hAnsi="標楷體" w:hint="eastAsia"/>
          <w:sz w:val="28"/>
          <w:szCs w:val="28"/>
        </w:rPr>
        <w:t>人以上，</w:t>
      </w:r>
      <w:r w:rsidR="00AC70B5">
        <w:rPr>
          <w:rFonts w:eastAsia="標楷體" w:hAnsi="標楷體" w:hint="eastAsia"/>
          <w:sz w:val="28"/>
          <w:szCs w:val="28"/>
        </w:rPr>
        <w:t>且</w:t>
      </w:r>
      <w:r w:rsidRPr="00390022">
        <w:rPr>
          <w:rFonts w:eastAsia="標楷體" w:hAnsi="標楷體" w:hint="eastAsia"/>
          <w:sz w:val="28"/>
          <w:szCs w:val="28"/>
        </w:rPr>
        <w:t>跨校或跨系組隊</w:t>
      </w:r>
      <w:r w:rsidR="00B9515C">
        <w:rPr>
          <w:rFonts w:eastAsia="標楷體" w:hAnsi="標楷體" w:hint="eastAsia"/>
          <w:sz w:val="28"/>
          <w:szCs w:val="28"/>
        </w:rPr>
        <w:t>之隊伍優先</w:t>
      </w:r>
      <w:r w:rsidR="007C326B" w:rsidRPr="00390022">
        <w:rPr>
          <w:rFonts w:eastAsia="標楷體" w:hAnsi="標楷體" w:hint="eastAsia"/>
          <w:sz w:val="28"/>
          <w:szCs w:val="28"/>
        </w:rPr>
        <w:t>錄取</w:t>
      </w:r>
      <w:r w:rsidRPr="00390022">
        <w:rPr>
          <w:rFonts w:eastAsia="標楷體" w:hAnsi="標楷體" w:hint="eastAsia"/>
          <w:sz w:val="28"/>
          <w:szCs w:val="28"/>
        </w:rPr>
        <w:t>，如下表，未依下述期程提供相關資料者，以棄權論。</w:t>
      </w:r>
    </w:p>
    <w:tbl>
      <w:tblPr>
        <w:tblStyle w:val="af9"/>
        <w:tblW w:w="8941" w:type="dxa"/>
        <w:tblInd w:w="948" w:type="dxa"/>
        <w:tblLook w:val="04A0" w:firstRow="1" w:lastRow="0" w:firstColumn="1" w:lastColumn="0" w:noHBand="0" w:noVBand="1"/>
      </w:tblPr>
      <w:tblGrid>
        <w:gridCol w:w="1287"/>
        <w:gridCol w:w="1842"/>
        <w:gridCol w:w="5812"/>
      </w:tblGrid>
      <w:tr w:rsidR="00B77A86" w:rsidRPr="00E25E30" w:rsidTr="00FE27DF">
        <w:tc>
          <w:tcPr>
            <w:tcW w:w="1287" w:type="dxa"/>
            <w:shd w:val="clear" w:color="auto" w:fill="C6D9F1" w:themeFill="text2" w:themeFillTint="33"/>
            <w:vAlign w:val="center"/>
          </w:tcPr>
          <w:p w:rsidR="00B77A86" w:rsidRPr="00E25E30" w:rsidRDefault="00B77A86" w:rsidP="00FE78C7">
            <w:pPr>
              <w:snapToGrid w:val="0"/>
              <w:jc w:val="center"/>
              <w:rPr>
                <w:rFonts w:eastAsia="標楷體" w:hAnsi="標楷體"/>
                <w:szCs w:val="24"/>
              </w:rPr>
            </w:pPr>
            <w:r w:rsidRPr="00E25E30">
              <w:rPr>
                <w:rFonts w:eastAsia="標楷體" w:hAnsi="標楷體" w:hint="eastAsia"/>
                <w:szCs w:val="24"/>
              </w:rPr>
              <w:t>類別</w:t>
            </w:r>
            <w:r>
              <w:rPr>
                <w:rFonts w:eastAsia="標楷體" w:hAnsi="標楷體" w:hint="eastAsia"/>
                <w:szCs w:val="24"/>
              </w:rPr>
              <w:t>/</w:t>
            </w:r>
            <w:r w:rsidRPr="00E25E30">
              <w:rPr>
                <w:rFonts w:eastAsia="標楷體" w:hAnsi="標楷體" w:hint="eastAsia"/>
                <w:szCs w:val="24"/>
              </w:rPr>
              <w:t>項目</w:t>
            </w:r>
          </w:p>
        </w:tc>
        <w:tc>
          <w:tcPr>
            <w:tcW w:w="1842" w:type="dxa"/>
            <w:shd w:val="clear" w:color="auto" w:fill="C6D9F1" w:themeFill="text2" w:themeFillTint="33"/>
            <w:vAlign w:val="center"/>
          </w:tcPr>
          <w:p w:rsidR="00B77A86" w:rsidRPr="00E25E30" w:rsidRDefault="00B77A86" w:rsidP="00FE78C7">
            <w:pPr>
              <w:snapToGrid w:val="0"/>
              <w:jc w:val="center"/>
              <w:rPr>
                <w:rFonts w:eastAsia="標楷體" w:hAnsi="標楷體"/>
                <w:szCs w:val="24"/>
              </w:rPr>
            </w:pPr>
            <w:r w:rsidRPr="00E25E30">
              <w:rPr>
                <w:rFonts w:eastAsia="標楷體" w:hAnsi="標楷體" w:hint="eastAsia"/>
                <w:szCs w:val="24"/>
              </w:rPr>
              <w:t>成員</w:t>
            </w:r>
          </w:p>
        </w:tc>
        <w:tc>
          <w:tcPr>
            <w:tcW w:w="5812" w:type="dxa"/>
            <w:shd w:val="clear" w:color="auto" w:fill="C6D9F1" w:themeFill="text2" w:themeFillTint="33"/>
            <w:vAlign w:val="center"/>
          </w:tcPr>
          <w:p w:rsidR="00B77A86" w:rsidRPr="00E25E30" w:rsidRDefault="00B77A86" w:rsidP="00FE78C7">
            <w:pPr>
              <w:snapToGrid w:val="0"/>
              <w:jc w:val="center"/>
              <w:rPr>
                <w:rFonts w:eastAsia="標楷體" w:hAnsi="標楷體"/>
                <w:szCs w:val="24"/>
              </w:rPr>
            </w:pPr>
            <w:r w:rsidRPr="00E25E30">
              <w:rPr>
                <w:rFonts w:eastAsia="標楷體" w:hAnsi="標楷體" w:hint="eastAsia"/>
                <w:szCs w:val="24"/>
              </w:rPr>
              <w:t>期程</w:t>
            </w:r>
            <w:r>
              <w:rPr>
                <w:rFonts w:eastAsia="標楷體" w:hAnsi="標楷體" w:hint="eastAsia"/>
                <w:szCs w:val="24"/>
              </w:rPr>
              <w:t>/</w:t>
            </w:r>
            <w:r>
              <w:rPr>
                <w:rFonts w:eastAsia="標楷體" w:hAnsi="標楷體" w:hint="eastAsia"/>
                <w:szCs w:val="24"/>
              </w:rPr>
              <w:t>繳交格式參閱附件</w:t>
            </w:r>
            <w:r w:rsidR="002D3649">
              <w:rPr>
                <w:rFonts w:eastAsia="標楷體" w:hAnsi="標楷體" w:hint="eastAsia"/>
                <w:szCs w:val="24"/>
              </w:rPr>
              <w:t>一</w:t>
            </w:r>
            <w:r>
              <w:rPr>
                <w:rFonts w:eastAsia="標楷體" w:hAnsi="標楷體" w:hint="eastAsia"/>
                <w:szCs w:val="24"/>
              </w:rPr>
              <w:t>、</w:t>
            </w:r>
            <w:r w:rsidR="002D3649">
              <w:rPr>
                <w:rFonts w:eastAsia="標楷體" w:hAnsi="標楷體" w:hint="eastAsia"/>
                <w:szCs w:val="24"/>
              </w:rPr>
              <w:t>二</w:t>
            </w:r>
          </w:p>
        </w:tc>
      </w:tr>
      <w:tr w:rsidR="00B77A86" w:rsidTr="00FE27DF">
        <w:tc>
          <w:tcPr>
            <w:tcW w:w="1287" w:type="dxa"/>
          </w:tcPr>
          <w:p w:rsidR="00B77A86" w:rsidRPr="00015E2F" w:rsidRDefault="00B77A86" w:rsidP="00D73196">
            <w:pPr>
              <w:snapToGrid w:val="0"/>
              <w:jc w:val="both"/>
              <w:rPr>
                <w:rFonts w:eastAsia="標楷體" w:hAnsi="標楷體"/>
                <w:szCs w:val="24"/>
              </w:rPr>
            </w:pPr>
            <w:r w:rsidRPr="00015E2F">
              <w:rPr>
                <w:rFonts w:eastAsia="標楷體" w:hAnsi="標楷體" w:hint="eastAsia"/>
                <w:szCs w:val="24"/>
              </w:rPr>
              <w:t>A</w:t>
            </w:r>
            <w:r w:rsidRPr="00015E2F">
              <w:rPr>
                <w:rFonts w:eastAsia="標楷體" w:hAnsi="標楷體" w:hint="eastAsia"/>
                <w:szCs w:val="24"/>
              </w:rPr>
              <w:t>影片</w:t>
            </w:r>
            <w:r w:rsidR="007C326B" w:rsidRPr="007C326B">
              <w:rPr>
                <w:rFonts w:eastAsia="標楷體" w:hAnsi="標楷體" w:hint="eastAsia"/>
                <w:szCs w:val="24"/>
              </w:rPr>
              <w:t>類</w:t>
            </w:r>
          </w:p>
        </w:tc>
        <w:tc>
          <w:tcPr>
            <w:tcW w:w="1842" w:type="dxa"/>
          </w:tcPr>
          <w:p w:rsidR="00B77A86" w:rsidRPr="00095266" w:rsidRDefault="00B77A86" w:rsidP="00B9515C">
            <w:pPr>
              <w:snapToGrid w:val="0"/>
              <w:rPr>
                <w:rFonts w:eastAsia="標楷體" w:hAnsi="標楷體"/>
                <w:szCs w:val="24"/>
              </w:rPr>
            </w:pPr>
            <w:r w:rsidRPr="00095266">
              <w:rPr>
                <w:rFonts w:eastAsia="標楷體" w:hAnsi="標楷體" w:hint="eastAsia"/>
                <w:szCs w:val="24"/>
              </w:rPr>
              <w:t>2</w:t>
            </w:r>
            <w:r w:rsidRPr="00095266">
              <w:rPr>
                <w:rFonts w:eastAsia="標楷體" w:hAnsi="標楷體" w:hint="eastAsia"/>
                <w:szCs w:val="24"/>
              </w:rPr>
              <w:t>人以上</w:t>
            </w:r>
          </w:p>
        </w:tc>
        <w:tc>
          <w:tcPr>
            <w:tcW w:w="5812" w:type="dxa"/>
            <w:shd w:val="clear" w:color="auto" w:fill="FFFFFF" w:themeFill="background1"/>
          </w:tcPr>
          <w:p w:rsidR="00B77A86" w:rsidRDefault="007E66A2" w:rsidP="00BD0852">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highlight w:val="yellow"/>
              </w:rPr>
              <w:t>7/21</w:t>
            </w:r>
            <w:r w:rsidR="002D689F">
              <w:rPr>
                <w:rFonts w:eastAsia="標楷體" w:hAnsi="標楷體" w:hint="eastAsia"/>
                <w:szCs w:val="24"/>
                <w:highlight w:val="yellow"/>
              </w:rPr>
              <w:t xml:space="preserve"> (</w:t>
            </w:r>
            <w:r w:rsidR="002D689F">
              <w:rPr>
                <w:rFonts w:eastAsia="標楷體" w:hAnsi="標楷體" w:hint="eastAsia"/>
                <w:szCs w:val="24"/>
                <w:highlight w:val="yellow"/>
              </w:rPr>
              <w:t>一</w:t>
            </w:r>
            <w:r w:rsidR="002D689F">
              <w:rPr>
                <w:rFonts w:eastAsia="標楷體" w:hAnsi="標楷體" w:hint="eastAsia"/>
                <w:szCs w:val="24"/>
                <w:highlight w:val="yellow"/>
              </w:rPr>
              <w:t>)</w:t>
            </w:r>
            <w:r w:rsidR="00C97E33">
              <w:rPr>
                <w:rFonts w:eastAsia="標楷體" w:hAnsi="標楷體" w:hint="eastAsia"/>
                <w:szCs w:val="24"/>
                <w:highlight w:val="yellow"/>
              </w:rPr>
              <w:t>17</w:t>
            </w:r>
            <w:r w:rsidR="00F74573">
              <w:rPr>
                <w:rFonts w:eastAsia="標楷體" w:hAnsi="標楷體" w:hint="eastAsia"/>
                <w:szCs w:val="24"/>
                <w:highlight w:val="yellow"/>
              </w:rPr>
              <w:t>:</w:t>
            </w:r>
            <w:r w:rsidR="00C97E33">
              <w:rPr>
                <w:rFonts w:eastAsia="標楷體" w:hAnsi="標楷體" w:hint="eastAsia"/>
                <w:szCs w:val="24"/>
                <w:highlight w:val="yellow"/>
              </w:rPr>
              <w:t>00</w:t>
            </w:r>
            <w:r w:rsidR="00B77A86" w:rsidRPr="006A2AB2">
              <w:rPr>
                <w:rFonts w:eastAsia="標楷體" w:hAnsi="標楷體" w:hint="eastAsia"/>
                <w:szCs w:val="24"/>
              </w:rPr>
              <w:t>前完成報名</w:t>
            </w:r>
            <w:r w:rsidR="00B77A86" w:rsidRPr="006A2AB2">
              <w:rPr>
                <w:rFonts w:eastAsia="標楷體" w:hAnsi="標楷體" w:hint="eastAsia"/>
                <w:szCs w:val="24"/>
              </w:rPr>
              <w:t>/</w:t>
            </w:r>
            <w:r w:rsidR="00B77A86" w:rsidRPr="006A2AB2">
              <w:rPr>
                <w:rFonts w:eastAsia="標楷體" w:hAnsi="標楷體" w:hint="eastAsia"/>
                <w:szCs w:val="24"/>
              </w:rPr>
              <w:t>確認參賽</w:t>
            </w:r>
            <w:r w:rsidR="004178E8">
              <w:rPr>
                <w:rFonts w:eastAsia="標楷體" w:hAnsi="標楷體" w:hint="eastAsia"/>
                <w:szCs w:val="24"/>
              </w:rPr>
              <w:t>類</w:t>
            </w:r>
            <w:r w:rsidR="00B77A86" w:rsidRPr="006A2AB2">
              <w:rPr>
                <w:rFonts w:eastAsia="標楷體" w:hAnsi="標楷體" w:hint="eastAsia"/>
                <w:szCs w:val="24"/>
              </w:rPr>
              <w:t>別</w:t>
            </w:r>
            <w:r w:rsidR="00AA4A8A">
              <w:rPr>
                <w:rFonts w:eastAsia="標楷體" w:hAnsi="標楷體" w:hint="eastAsia"/>
                <w:szCs w:val="24"/>
              </w:rPr>
              <w:t>/</w:t>
            </w:r>
            <w:r w:rsidR="00AA4A8A" w:rsidRPr="006A2AB2">
              <w:rPr>
                <w:rFonts w:eastAsia="標楷體" w:hAnsi="標楷體" w:hint="eastAsia"/>
                <w:szCs w:val="24"/>
              </w:rPr>
              <w:t>授權同意書</w:t>
            </w:r>
            <w:r w:rsidR="00F74573">
              <w:rPr>
                <w:rFonts w:eastAsia="標楷體" w:hAnsi="標楷體" w:hint="eastAsia"/>
                <w:szCs w:val="24"/>
              </w:rPr>
              <w:t>。欲參選菁英小組者，須</w:t>
            </w:r>
            <w:r w:rsidR="00B77A86" w:rsidRPr="006A2AB2">
              <w:rPr>
                <w:rFonts w:eastAsia="標楷體" w:hAnsi="標楷體" w:hint="eastAsia"/>
                <w:szCs w:val="24"/>
              </w:rPr>
              <w:t>繳交</w:t>
            </w:r>
            <w:r w:rsidR="00B77A86" w:rsidRPr="00BD0852">
              <w:rPr>
                <w:rFonts w:eastAsia="標楷體" w:hAnsi="標楷體" w:hint="eastAsia"/>
                <w:szCs w:val="24"/>
              </w:rPr>
              <w:t>繳交腳本</w:t>
            </w:r>
            <w:r w:rsidR="00BD0852">
              <w:rPr>
                <w:rFonts w:eastAsia="標楷體" w:hAnsi="標楷體" w:hint="eastAsia"/>
                <w:szCs w:val="24"/>
              </w:rPr>
              <w:t>。</w:t>
            </w:r>
          </w:p>
          <w:p w:rsidR="00BD0852" w:rsidRPr="00BD0852" w:rsidRDefault="007E66A2" w:rsidP="00BD0852">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highlight w:val="yellow"/>
              </w:rPr>
              <w:t>7/25</w:t>
            </w:r>
            <w:r w:rsidR="00C97E33">
              <w:rPr>
                <w:rFonts w:eastAsia="標楷體" w:hAnsi="標楷體" w:hint="eastAsia"/>
                <w:szCs w:val="24"/>
                <w:highlight w:val="yellow"/>
              </w:rPr>
              <w:t xml:space="preserve"> (</w:t>
            </w:r>
            <w:r w:rsidR="00C97E33">
              <w:rPr>
                <w:rFonts w:eastAsia="標楷體" w:hAnsi="標楷體" w:hint="eastAsia"/>
                <w:szCs w:val="24"/>
                <w:highlight w:val="yellow"/>
              </w:rPr>
              <w:t>五</w:t>
            </w:r>
            <w:r w:rsidR="00C97E33">
              <w:rPr>
                <w:rFonts w:eastAsia="標楷體" w:hAnsi="標楷體" w:hint="eastAsia"/>
                <w:szCs w:val="24"/>
                <w:highlight w:val="yellow"/>
              </w:rPr>
              <w:t>)12</w:t>
            </w:r>
            <w:r w:rsidR="00F74573">
              <w:rPr>
                <w:rFonts w:eastAsia="標楷體" w:hAnsi="標楷體" w:hint="eastAsia"/>
                <w:szCs w:val="24"/>
                <w:highlight w:val="yellow"/>
              </w:rPr>
              <w:t>:</w:t>
            </w:r>
            <w:r w:rsidR="00C97E33">
              <w:rPr>
                <w:rFonts w:eastAsia="標楷體" w:hAnsi="標楷體" w:hint="eastAsia"/>
                <w:szCs w:val="24"/>
                <w:highlight w:val="yellow"/>
              </w:rPr>
              <w:t>00</w:t>
            </w:r>
            <w:r w:rsidR="00BD0852">
              <w:rPr>
                <w:rFonts w:eastAsia="標楷體" w:hAnsi="標楷體" w:hint="eastAsia"/>
                <w:szCs w:val="24"/>
              </w:rPr>
              <w:t>於</w:t>
            </w:r>
            <w:r w:rsidR="00AF7B7D">
              <w:rPr>
                <w:rFonts w:eastAsia="標楷體" w:hAnsi="標楷體" w:hint="eastAsia"/>
                <w:szCs w:val="24"/>
              </w:rPr>
              <w:t>SHS</w:t>
            </w:r>
            <w:r w:rsidR="00BD0852">
              <w:rPr>
                <w:rFonts w:eastAsia="標楷體" w:hAnsi="標楷體" w:hint="eastAsia"/>
                <w:szCs w:val="24"/>
              </w:rPr>
              <w:t>粉絲專頁公布</w:t>
            </w:r>
            <w:r w:rsidR="00F74573">
              <w:rPr>
                <w:rFonts w:eastAsia="標楷體" w:hAnsi="標楷體" w:hint="eastAsia"/>
                <w:szCs w:val="24"/>
              </w:rPr>
              <w:t>菁英小組入選</w:t>
            </w:r>
            <w:r w:rsidR="004178E8">
              <w:rPr>
                <w:rFonts w:eastAsia="標楷體" w:hAnsi="標楷體" w:hint="eastAsia"/>
                <w:szCs w:val="24"/>
              </w:rPr>
              <w:t>隊伍</w:t>
            </w:r>
            <w:r w:rsidR="00BD0852">
              <w:rPr>
                <w:rFonts w:eastAsia="標楷體" w:hAnsi="標楷體" w:hint="eastAsia"/>
                <w:szCs w:val="24"/>
              </w:rPr>
              <w:t>名單。</w:t>
            </w:r>
          </w:p>
          <w:p w:rsidR="00B77A86" w:rsidRPr="006A2AB2" w:rsidRDefault="00C97E33" w:rsidP="00D73196">
            <w:pPr>
              <w:pStyle w:val="aa"/>
              <w:numPr>
                <w:ilvl w:val="0"/>
                <w:numId w:val="23"/>
              </w:numPr>
              <w:snapToGrid w:val="0"/>
              <w:ind w:leftChars="-7" w:left="319" w:hangingChars="140" w:hanging="336"/>
              <w:rPr>
                <w:rFonts w:eastAsia="標楷體" w:hAnsi="標楷體"/>
                <w:szCs w:val="24"/>
              </w:rPr>
            </w:pPr>
            <w:r w:rsidRPr="00366A79">
              <w:rPr>
                <w:rFonts w:eastAsia="標楷體" w:hAnsi="標楷體" w:hint="eastAsia"/>
                <w:szCs w:val="24"/>
                <w:highlight w:val="yellow"/>
              </w:rPr>
              <w:t>9/2</w:t>
            </w:r>
            <w:r w:rsidR="007E66A2">
              <w:rPr>
                <w:rFonts w:eastAsia="標楷體" w:hAnsi="標楷體" w:hint="eastAsia"/>
                <w:szCs w:val="24"/>
                <w:highlight w:val="yellow"/>
              </w:rPr>
              <w:t>9</w:t>
            </w:r>
            <w:r w:rsidRPr="00366A79">
              <w:rPr>
                <w:rFonts w:eastAsia="標楷體" w:hAnsi="標楷體" w:hint="eastAsia"/>
                <w:szCs w:val="24"/>
                <w:highlight w:val="yellow"/>
              </w:rPr>
              <w:t>(</w:t>
            </w:r>
            <w:r w:rsidRPr="00366A79">
              <w:rPr>
                <w:rFonts w:eastAsia="標楷體" w:hAnsi="標楷體" w:hint="eastAsia"/>
                <w:szCs w:val="24"/>
                <w:highlight w:val="yellow"/>
              </w:rPr>
              <w:t>一</w:t>
            </w:r>
            <w:r w:rsidRPr="00366A79">
              <w:rPr>
                <w:rFonts w:eastAsia="標楷體" w:hAnsi="標楷體" w:hint="eastAsia"/>
                <w:szCs w:val="24"/>
                <w:highlight w:val="yellow"/>
              </w:rPr>
              <w:t>)</w:t>
            </w:r>
            <w:r w:rsidR="00B77A86" w:rsidRPr="00366A79">
              <w:rPr>
                <w:rFonts w:eastAsia="標楷體" w:hAnsi="標楷體" w:hint="eastAsia"/>
                <w:szCs w:val="24"/>
                <w:highlight w:val="yellow"/>
              </w:rPr>
              <w:t>17</w:t>
            </w:r>
            <w:r w:rsidR="00F74573" w:rsidRPr="00366A79">
              <w:rPr>
                <w:rFonts w:eastAsia="標楷體" w:hAnsi="標楷體" w:hint="eastAsia"/>
                <w:szCs w:val="24"/>
                <w:highlight w:val="yellow"/>
              </w:rPr>
              <w:t>:</w:t>
            </w:r>
            <w:r w:rsidR="00B77A86" w:rsidRPr="00366A79">
              <w:rPr>
                <w:rFonts w:eastAsia="標楷體" w:hAnsi="標楷體" w:hint="eastAsia"/>
                <w:szCs w:val="24"/>
                <w:highlight w:val="yellow"/>
              </w:rPr>
              <w:t>00</w:t>
            </w:r>
            <w:r w:rsidR="00F74573">
              <w:rPr>
                <w:rFonts w:eastAsia="標楷體" w:hAnsi="標楷體" w:hint="eastAsia"/>
                <w:szCs w:val="24"/>
              </w:rPr>
              <w:t>截止收件。</w:t>
            </w:r>
          </w:p>
          <w:p w:rsidR="00B77A86" w:rsidRPr="00051C63" w:rsidRDefault="00FE27DF" w:rsidP="00FE27DF">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rPr>
              <w:t>預計於</w:t>
            </w:r>
            <w:r>
              <w:rPr>
                <w:rFonts w:eastAsia="標楷體" w:hAnsi="標楷體" w:hint="eastAsia"/>
                <w:szCs w:val="24"/>
              </w:rPr>
              <w:t>11</w:t>
            </w:r>
            <w:r>
              <w:rPr>
                <w:rFonts w:eastAsia="標楷體" w:hAnsi="標楷體" w:hint="eastAsia"/>
                <w:szCs w:val="24"/>
              </w:rPr>
              <w:t>月，</w:t>
            </w:r>
            <w:r w:rsidR="00F74573" w:rsidRPr="006A2AB2">
              <w:rPr>
                <w:rFonts w:eastAsia="標楷體" w:hAnsi="標楷體" w:hint="eastAsia"/>
                <w:szCs w:val="24"/>
              </w:rPr>
              <w:t>前三名</w:t>
            </w:r>
            <w:r>
              <w:rPr>
                <w:rFonts w:eastAsia="標楷體" w:hAnsi="標楷體" w:hint="eastAsia"/>
                <w:szCs w:val="24"/>
              </w:rPr>
              <w:t>作品將</w:t>
            </w:r>
            <w:r w:rsidR="00B77A86" w:rsidRPr="006A2AB2">
              <w:rPr>
                <w:rFonts w:eastAsia="標楷體" w:hAnsi="標楷體" w:hint="eastAsia"/>
                <w:szCs w:val="24"/>
              </w:rPr>
              <w:t>參與</w:t>
            </w:r>
            <w:r w:rsidR="00F74573" w:rsidRPr="00F74573">
              <w:rPr>
                <w:rFonts w:eastAsia="標楷體" w:hAnsi="標楷體" w:hint="eastAsia"/>
                <w:szCs w:val="24"/>
              </w:rPr>
              <w:t>校內</w:t>
            </w:r>
            <w:r w:rsidR="00F74573">
              <w:rPr>
                <w:rFonts w:eastAsia="標楷體" w:hAnsi="標楷體" w:hint="eastAsia"/>
                <w:szCs w:val="24"/>
              </w:rPr>
              <w:t>成果</w:t>
            </w:r>
            <w:r>
              <w:rPr>
                <w:rFonts w:eastAsia="標楷體" w:hAnsi="標楷體" w:hint="eastAsia"/>
                <w:szCs w:val="24"/>
              </w:rPr>
              <w:t>展</w:t>
            </w:r>
            <w:r w:rsidR="00051C63">
              <w:rPr>
                <w:rFonts w:eastAsia="標楷體" w:hAnsi="標楷體" w:hint="eastAsia"/>
                <w:szCs w:val="24"/>
              </w:rPr>
              <w:t>。</w:t>
            </w:r>
          </w:p>
        </w:tc>
      </w:tr>
      <w:tr w:rsidR="00B77A86" w:rsidTr="00FE27DF">
        <w:tc>
          <w:tcPr>
            <w:tcW w:w="1287" w:type="dxa"/>
          </w:tcPr>
          <w:p w:rsidR="00B77A86" w:rsidRPr="00015E2F" w:rsidRDefault="00B77A86" w:rsidP="00D73196">
            <w:pPr>
              <w:snapToGrid w:val="0"/>
              <w:jc w:val="both"/>
              <w:rPr>
                <w:rFonts w:eastAsia="標楷體" w:hAnsi="標楷體"/>
                <w:szCs w:val="24"/>
              </w:rPr>
            </w:pPr>
            <w:r w:rsidRPr="00015E2F">
              <w:rPr>
                <w:rFonts w:eastAsia="標楷體" w:hAnsi="標楷體" w:hint="eastAsia"/>
                <w:szCs w:val="24"/>
              </w:rPr>
              <w:t>B</w:t>
            </w:r>
            <w:r w:rsidRPr="00015E2F">
              <w:rPr>
                <w:rFonts w:eastAsia="標楷體" w:hAnsi="標楷體" w:hint="eastAsia"/>
                <w:szCs w:val="24"/>
              </w:rPr>
              <w:t>專題</w:t>
            </w:r>
            <w:r w:rsidR="007C326B" w:rsidRPr="007C326B">
              <w:rPr>
                <w:rFonts w:eastAsia="標楷體" w:hAnsi="標楷體" w:hint="eastAsia"/>
                <w:szCs w:val="24"/>
              </w:rPr>
              <w:t>類</w:t>
            </w:r>
          </w:p>
        </w:tc>
        <w:tc>
          <w:tcPr>
            <w:tcW w:w="1842" w:type="dxa"/>
          </w:tcPr>
          <w:p w:rsidR="00B77A86" w:rsidRPr="00095266" w:rsidRDefault="00B77A86" w:rsidP="00B9515C">
            <w:pPr>
              <w:snapToGrid w:val="0"/>
              <w:rPr>
                <w:rFonts w:eastAsia="標楷體" w:hAnsi="標楷體"/>
                <w:szCs w:val="24"/>
              </w:rPr>
            </w:pPr>
            <w:r w:rsidRPr="00095266">
              <w:rPr>
                <w:rFonts w:eastAsia="標楷體" w:hAnsi="標楷體" w:hint="eastAsia"/>
                <w:szCs w:val="24"/>
              </w:rPr>
              <w:t>2</w:t>
            </w:r>
            <w:r w:rsidRPr="00095266">
              <w:rPr>
                <w:rFonts w:eastAsia="標楷體" w:hAnsi="標楷體" w:hint="eastAsia"/>
                <w:szCs w:val="24"/>
              </w:rPr>
              <w:t>人以上</w:t>
            </w:r>
          </w:p>
        </w:tc>
        <w:tc>
          <w:tcPr>
            <w:tcW w:w="5812" w:type="dxa"/>
          </w:tcPr>
          <w:p w:rsidR="00B77A86" w:rsidRDefault="007E66A2" w:rsidP="00D73196">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highlight w:val="yellow"/>
              </w:rPr>
              <w:t>7</w:t>
            </w:r>
            <w:r w:rsidR="002D689F">
              <w:rPr>
                <w:rFonts w:eastAsia="標楷體" w:hAnsi="標楷體" w:hint="eastAsia"/>
                <w:szCs w:val="24"/>
                <w:highlight w:val="yellow"/>
              </w:rPr>
              <w:t>/</w:t>
            </w:r>
            <w:r>
              <w:rPr>
                <w:rFonts w:eastAsia="標楷體" w:hAnsi="標楷體" w:hint="eastAsia"/>
                <w:szCs w:val="24"/>
                <w:highlight w:val="yellow"/>
              </w:rPr>
              <w:t>21</w:t>
            </w:r>
            <w:r w:rsidR="002D689F">
              <w:rPr>
                <w:rFonts w:eastAsia="標楷體" w:hAnsi="標楷體" w:hint="eastAsia"/>
                <w:szCs w:val="24"/>
                <w:highlight w:val="yellow"/>
              </w:rPr>
              <w:t xml:space="preserve"> (</w:t>
            </w:r>
            <w:r w:rsidR="002D689F">
              <w:rPr>
                <w:rFonts w:eastAsia="標楷體" w:hAnsi="標楷體" w:hint="eastAsia"/>
                <w:szCs w:val="24"/>
                <w:highlight w:val="yellow"/>
              </w:rPr>
              <w:t>一</w:t>
            </w:r>
            <w:r w:rsidR="002D689F">
              <w:rPr>
                <w:rFonts w:eastAsia="標楷體" w:hAnsi="標楷體" w:hint="eastAsia"/>
                <w:szCs w:val="24"/>
                <w:highlight w:val="yellow"/>
              </w:rPr>
              <w:t>)</w:t>
            </w:r>
            <w:r w:rsidR="00C97E33">
              <w:rPr>
                <w:rFonts w:eastAsia="標楷體" w:hAnsi="標楷體" w:hint="eastAsia"/>
                <w:szCs w:val="24"/>
                <w:highlight w:val="yellow"/>
              </w:rPr>
              <w:t>17</w:t>
            </w:r>
            <w:r w:rsidR="00F74573">
              <w:rPr>
                <w:rFonts w:eastAsia="標楷體" w:hAnsi="標楷體" w:hint="eastAsia"/>
                <w:szCs w:val="24"/>
                <w:highlight w:val="yellow"/>
              </w:rPr>
              <w:t>:</w:t>
            </w:r>
            <w:r w:rsidR="00C97E33">
              <w:rPr>
                <w:rFonts w:eastAsia="標楷體" w:hAnsi="標楷體" w:hint="eastAsia"/>
                <w:szCs w:val="24"/>
                <w:highlight w:val="yellow"/>
              </w:rPr>
              <w:t>00</w:t>
            </w:r>
            <w:r w:rsidR="00B77A86" w:rsidRPr="006A2AB2">
              <w:rPr>
                <w:rFonts w:eastAsia="標楷體" w:hAnsi="標楷體" w:hint="eastAsia"/>
                <w:szCs w:val="24"/>
              </w:rPr>
              <w:t>前完成報名</w:t>
            </w:r>
            <w:r w:rsidR="00B77A86" w:rsidRPr="006A2AB2">
              <w:rPr>
                <w:rFonts w:eastAsia="標楷體" w:hAnsi="標楷體" w:hint="eastAsia"/>
                <w:szCs w:val="24"/>
              </w:rPr>
              <w:t>/</w:t>
            </w:r>
            <w:r w:rsidR="00B77A86" w:rsidRPr="006A2AB2">
              <w:rPr>
                <w:rFonts w:eastAsia="標楷體" w:hAnsi="標楷體" w:hint="eastAsia"/>
                <w:szCs w:val="24"/>
              </w:rPr>
              <w:t>確認參賽</w:t>
            </w:r>
            <w:r w:rsidR="004178E8">
              <w:rPr>
                <w:rFonts w:eastAsia="標楷體" w:hAnsi="標楷體" w:hint="eastAsia"/>
                <w:szCs w:val="24"/>
              </w:rPr>
              <w:t>類</w:t>
            </w:r>
            <w:r w:rsidR="00B77A86" w:rsidRPr="006A2AB2">
              <w:rPr>
                <w:rFonts w:eastAsia="標楷體" w:hAnsi="標楷體" w:hint="eastAsia"/>
                <w:szCs w:val="24"/>
              </w:rPr>
              <w:t>別</w:t>
            </w:r>
            <w:r w:rsidR="00AA4A8A">
              <w:rPr>
                <w:rFonts w:eastAsia="標楷體" w:hAnsi="標楷體" w:hint="eastAsia"/>
                <w:szCs w:val="24"/>
              </w:rPr>
              <w:t>/</w:t>
            </w:r>
            <w:r w:rsidR="00AA4A8A" w:rsidRPr="006A2AB2">
              <w:rPr>
                <w:rFonts w:eastAsia="標楷體" w:hAnsi="標楷體" w:hint="eastAsia"/>
                <w:szCs w:val="24"/>
              </w:rPr>
              <w:t>授權同意書</w:t>
            </w:r>
            <w:r w:rsidR="00F74573">
              <w:rPr>
                <w:rFonts w:eastAsia="標楷體" w:hAnsi="標楷體" w:hint="eastAsia"/>
                <w:szCs w:val="24"/>
              </w:rPr>
              <w:t>。欲參選菁英小組者，須</w:t>
            </w:r>
            <w:r w:rsidR="00B77A86" w:rsidRPr="006A2AB2">
              <w:rPr>
                <w:rFonts w:eastAsia="標楷體" w:hAnsi="標楷體" w:hint="eastAsia"/>
                <w:szCs w:val="24"/>
              </w:rPr>
              <w:t>繳交</w:t>
            </w:r>
            <w:r w:rsidR="00BD0852" w:rsidRPr="006A2AB2">
              <w:rPr>
                <w:rFonts w:eastAsia="標楷體" w:hAnsi="標楷體" w:hint="eastAsia"/>
                <w:szCs w:val="24"/>
              </w:rPr>
              <w:t>繳交議題構想</w:t>
            </w:r>
            <w:r w:rsidR="00BD0852">
              <w:rPr>
                <w:rFonts w:eastAsia="標楷體" w:hAnsi="標楷體" w:hint="eastAsia"/>
                <w:szCs w:val="24"/>
              </w:rPr>
              <w:t>。</w:t>
            </w:r>
          </w:p>
          <w:p w:rsidR="00BD0852" w:rsidRPr="00BD0852" w:rsidRDefault="007E66A2" w:rsidP="00BD0852">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highlight w:val="yellow"/>
              </w:rPr>
              <w:t>7</w:t>
            </w:r>
            <w:r w:rsidR="00C97E33">
              <w:rPr>
                <w:rFonts w:eastAsia="標楷體" w:hAnsi="標楷體" w:hint="eastAsia"/>
                <w:szCs w:val="24"/>
                <w:highlight w:val="yellow"/>
              </w:rPr>
              <w:t>/2</w:t>
            </w:r>
            <w:r>
              <w:rPr>
                <w:rFonts w:eastAsia="標楷體" w:hAnsi="標楷體" w:hint="eastAsia"/>
                <w:szCs w:val="24"/>
                <w:highlight w:val="yellow"/>
              </w:rPr>
              <w:t>5</w:t>
            </w:r>
            <w:r w:rsidR="00C97E33">
              <w:rPr>
                <w:rFonts w:eastAsia="標楷體" w:hAnsi="標楷體" w:hint="eastAsia"/>
                <w:szCs w:val="24"/>
                <w:highlight w:val="yellow"/>
              </w:rPr>
              <w:t xml:space="preserve"> (</w:t>
            </w:r>
            <w:r w:rsidR="00C97E33">
              <w:rPr>
                <w:rFonts w:eastAsia="標楷體" w:hAnsi="標楷體" w:hint="eastAsia"/>
                <w:szCs w:val="24"/>
                <w:highlight w:val="yellow"/>
              </w:rPr>
              <w:t>五</w:t>
            </w:r>
            <w:r w:rsidR="00C97E33">
              <w:rPr>
                <w:rFonts w:eastAsia="標楷體" w:hAnsi="標楷體" w:hint="eastAsia"/>
                <w:szCs w:val="24"/>
                <w:highlight w:val="yellow"/>
              </w:rPr>
              <w:t>)12</w:t>
            </w:r>
            <w:r w:rsidR="00F74573">
              <w:rPr>
                <w:rFonts w:eastAsia="標楷體" w:hAnsi="標楷體" w:hint="eastAsia"/>
                <w:szCs w:val="24"/>
                <w:highlight w:val="yellow"/>
              </w:rPr>
              <w:t>:</w:t>
            </w:r>
            <w:r w:rsidR="00C97E33">
              <w:rPr>
                <w:rFonts w:eastAsia="標楷體" w:hAnsi="標楷體" w:hint="eastAsia"/>
                <w:szCs w:val="24"/>
                <w:highlight w:val="yellow"/>
              </w:rPr>
              <w:t>00</w:t>
            </w:r>
            <w:r w:rsidR="00BD0852">
              <w:rPr>
                <w:rFonts w:eastAsia="標楷體" w:hAnsi="標楷體" w:hint="eastAsia"/>
                <w:szCs w:val="24"/>
              </w:rPr>
              <w:t>於</w:t>
            </w:r>
            <w:r w:rsidR="00F74573">
              <w:rPr>
                <w:rFonts w:eastAsia="標楷體" w:hAnsi="標楷體" w:hint="eastAsia"/>
                <w:szCs w:val="24"/>
              </w:rPr>
              <w:t>SHS</w:t>
            </w:r>
            <w:r w:rsidR="00BD0852">
              <w:rPr>
                <w:rFonts w:eastAsia="標楷體" w:hAnsi="標楷體" w:hint="eastAsia"/>
                <w:szCs w:val="24"/>
              </w:rPr>
              <w:t>粉絲專頁公布</w:t>
            </w:r>
            <w:r w:rsidR="00F74573">
              <w:rPr>
                <w:rFonts w:eastAsia="標楷體" w:hAnsi="標楷體" w:hint="eastAsia"/>
                <w:szCs w:val="24"/>
              </w:rPr>
              <w:t>菁英小組入選</w:t>
            </w:r>
            <w:r w:rsidR="004178E8">
              <w:rPr>
                <w:rFonts w:eastAsia="標楷體" w:hAnsi="標楷體" w:hint="eastAsia"/>
                <w:szCs w:val="24"/>
              </w:rPr>
              <w:t>隊伍</w:t>
            </w:r>
            <w:r w:rsidR="00BD0852">
              <w:rPr>
                <w:rFonts w:eastAsia="標楷體" w:hAnsi="標楷體" w:hint="eastAsia"/>
                <w:szCs w:val="24"/>
              </w:rPr>
              <w:t>名單。</w:t>
            </w:r>
          </w:p>
          <w:p w:rsidR="00B77A86" w:rsidRPr="006A2AB2" w:rsidRDefault="00C97E33" w:rsidP="00D73196">
            <w:pPr>
              <w:pStyle w:val="aa"/>
              <w:numPr>
                <w:ilvl w:val="0"/>
                <w:numId w:val="23"/>
              </w:numPr>
              <w:snapToGrid w:val="0"/>
              <w:ind w:leftChars="-7" w:left="319" w:hangingChars="140" w:hanging="336"/>
              <w:rPr>
                <w:rFonts w:eastAsia="標楷體" w:hAnsi="標楷體"/>
                <w:szCs w:val="24"/>
              </w:rPr>
            </w:pPr>
            <w:r w:rsidRPr="00366A79">
              <w:rPr>
                <w:rFonts w:eastAsia="標楷體" w:hAnsi="標楷體" w:hint="eastAsia"/>
                <w:szCs w:val="24"/>
                <w:highlight w:val="yellow"/>
              </w:rPr>
              <w:t>9/2</w:t>
            </w:r>
            <w:r w:rsidR="007E66A2">
              <w:rPr>
                <w:rFonts w:eastAsia="標楷體" w:hAnsi="標楷體" w:hint="eastAsia"/>
                <w:szCs w:val="24"/>
                <w:highlight w:val="yellow"/>
              </w:rPr>
              <w:t>9</w:t>
            </w:r>
            <w:r w:rsidRPr="00366A79">
              <w:rPr>
                <w:rFonts w:eastAsia="標楷體" w:hAnsi="標楷體" w:hint="eastAsia"/>
                <w:szCs w:val="24"/>
                <w:highlight w:val="yellow"/>
              </w:rPr>
              <w:t>(</w:t>
            </w:r>
            <w:r w:rsidRPr="00366A79">
              <w:rPr>
                <w:rFonts w:eastAsia="標楷體" w:hAnsi="標楷體" w:hint="eastAsia"/>
                <w:szCs w:val="24"/>
                <w:highlight w:val="yellow"/>
              </w:rPr>
              <w:t>一</w:t>
            </w:r>
            <w:r w:rsidRPr="00366A79">
              <w:rPr>
                <w:rFonts w:eastAsia="標楷體" w:hAnsi="標楷體" w:hint="eastAsia"/>
                <w:szCs w:val="24"/>
                <w:highlight w:val="yellow"/>
              </w:rPr>
              <w:t>)</w:t>
            </w:r>
            <w:r w:rsidR="00B77A86" w:rsidRPr="00366A79">
              <w:rPr>
                <w:rFonts w:eastAsia="標楷體" w:hAnsi="標楷體" w:hint="eastAsia"/>
                <w:szCs w:val="24"/>
                <w:highlight w:val="yellow"/>
              </w:rPr>
              <w:t xml:space="preserve"> 17</w:t>
            </w:r>
            <w:r w:rsidR="00F74573" w:rsidRPr="00366A79">
              <w:rPr>
                <w:rFonts w:eastAsia="標楷體" w:hAnsi="標楷體" w:hint="eastAsia"/>
                <w:szCs w:val="24"/>
                <w:highlight w:val="yellow"/>
              </w:rPr>
              <w:t>:</w:t>
            </w:r>
            <w:r w:rsidR="00B77A86" w:rsidRPr="00366A79">
              <w:rPr>
                <w:rFonts w:eastAsia="標楷體" w:hAnsi="標楷體" w:hint="eastAsia"/>
                <w:szCs w:val="24"/>
                <w:highlight w:val="yellow"/>
              </w:rPr>
              <w:t>00</w:t>
            </w:r>
            <w:r w:rsidR="00F74573">
              <w:rPr>
                <w:rFonts w:eastAsia="標楷體" w:hAnsi="標楷體" w:hint="eastAsia"/>
                <w:szCs w:val="24"/>
              </w:rPr>
              <w:t>截止收件。</w:t>
            </w:r>
          </w:p>
          <w:p w:rsidR="00B77A86" w:rsidRPr="00051C63" w:rsidRDefault="00FE27DF" w:rsidP="00051C63">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rPr>
              <w:t>預計於</w:t>
            </w:r>
            <w:r>
              <w:rPr>
                <w:rFonts w:eastAsia="標楷體" w:hAnsi="標楷體" w:hint="eastAsia"/>
                <w:szCs w:val="24"/>
              </w:rPr>
              <w:t>11</w:t>
            </w:r>
            <w:r>
              <w:rPr>
                <w:rFonts w:eastAsia="標楷體" w:hAnsi="標楷體" w:hint="eastAsia"/>
                <w:szCs w:val="24"/>
              </w:rPr>
              <w:t>月，</w:t>
            </w:r>
            <w:r w:rsidRPr="006A2AB2">
              <w:rPr>
                <w:rFonts w:eastAsia="標楷體" w:hAnsi="標楷體" w:hint="eastAsia"/>
                <w:szCs w:val="24"/>
              </w:rPr>
              <w:t>前三名</w:t>
            </w:r>
            <w:r>
              <w:rPr>
                <w:rFonts w:eastAsia="標楷體" w:hAnsi="標楷體" w:hint="eastAsia"/>
                <w:szCs w:val="24"/>
              </w:rPr>
              <w:t>作品將</w:t>
            </w:r>
            <w:r w:rsidRPr="006A2AB2">
              <w:rPr>
                <w:rFonts w:eastAsia="標楷體" w:hAnsi="標楷體" w:hint="eastAsia"/>
                <w:szCs w:val="24"/>
              </w:rPr>
              <w:t>參與</w:t>
            </w:r>
            <w:r w:rsidRPr="00F74573">
              <w:rPr>
                <w:rFonts w:eastAsia="標楷體" w:hAnsi="標楷體" w:hint="eastAsia"/>
                <w:szCs w:val="24"/>
              </w:rPr>
              <w:t>校內</w:t>
            </w:r>
            <w:r>
              <w:rPr>
                <w:rFonts w:eastAsia="標楷體" w:hAnsi="標楷體" w:hint="eastAsia"/>
                <w:szCs w:val="24"/>
              </w:rPr>
              <w:t>成果展。</w:t>
            </w:r>
          </w:p>
        </w:tc>
      </w:tr>
      <w:tr w:rsidR="00B77A86" w:rsidTr="00FE27DF">
        <w:tc>
          <w:tcPr>
            <w:tcW w:w="1287" w:type="dxa"/>
          </w:tcPr>
          <w:p w:rsidR="00B77A86" w:rsidRPr="00015E2F" w:rsidRDefault="00B77A86" w:rsidP="00D73196">
            <w:pPr>
              <w:snapToGrid w:val="0"/>
              <w:jc w:val="both"/>
              <w:rPr>
                <w:rFonts w:eastAsia="標楷體" w:hAnsi="標楷體"/>
                <w:szCs w:val="24"/>
              </w:rPr>
            </w:pPr>
            <w:r w:rsidRPr="00015E2F">
              <w:rPr>
                <w:rFonts w:eastAsia="標楷體" w:hAnsi="標楷體" w:hint="eastAsia"/>
                <w:szCs w:val="24"/>
              </w:rPr>
              <w:t>C</w:t>
            </w:r>
            <w:r w:rsidR="00C97E33">
              <w:rPr>
                <w:rFonts w:eastAsia="標楷體" w:hAnsi="標楷體" w:hint="eastAsia"/>
                <w:szCs w:val="24"/>
              </w:rPr>
              <w:t>聲音</w:t>
            </w:r>
            <w:r w:rsidR="007C326B" w:rsidRPr="007C326B">
              <w:rPr>
                <w:rFonts w:eastAsia="標楷體" w:hAnsi="標楷體" w:hint="eastAsia"/>
                <w:szCs w:val="24"/>
              </w:rPr>
              <w:t>類</w:t>
            </w:r>
          </w:p>
        </w:tc>
        <w:tc>
          <w:tcPr>
            <w:tcW w:w="1842" w:type="dxa"/>
          </w:tcPr>
          <w:p w:rsidR="00B77A86" w:rsidRPr="00095266" w:rsidRDefault="00B77A86" w:rsidP="00D73196">
            <w:pPr>
              <w:snapToGrid w:val="0"/>
              <w:rPr>
                <w:rFonts w:eastAsia="標楷體" w:hAnsi="標楷體"/>
                <w:szCs w:val="24"/>
              </w:rPr>
            </w:pPr>
            <w:r>
              <w:rPr>
                <w:rFonts w:eastAsia="標楷體" w:hAnsi="標楷體" w:hint="eastAsia"/>
                <w:szCs w:val="24"/>
              </w:rPr>
              <w:t>限個人報名</w:t>
            </w:r>
          </w:p>
        </w:tc>
        <w:tc>
          <w:tcPr>
            <w:tcW w:w="5812" w:type="dxa"/>
          </w:tcPr>
          <w:p w:rsidR="00B77A86" w:rsidRDefault="007E66A2" w:rsidP="00D73196">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highlight w:val="yellow"/>
              </w:rPr>
              <w:t>9</w:t>
            </w:r>
            <w:r w:rsidR="00366A79">
              <w:rPr>
                <w:rFonts w:eastAsia="標楷體" w:hAnsi="標楷體" w:hint="eastAsia"/>
                <w:szCs w:val="24"/>
                <w:highlight w:val="yellow"/>
              </w:rPr>
              <w:t>/2</w:t>
            </w:r>
            <w:r>
              <w:rPr>
                <w:rFonts w:eastAsia="標楷體" w:hAnsi="標楷體" w:hint="eastAsia"/>
                <w:szCs w:val="24"/>
                <w:highlight w:val="yellow"/>
              </w:rPr>
              <w:t>9</w:t>
            </w:r>
            <w:r w:rsidR="00366A79">
              <w:rPr>
                <w:rFonts w:eastAsia="標楷體" w:hAnsi="標楷體" w:hint="eastAsia"/>
                <w:szCs w:val="24"/>
                <w:highlight w:val="yellow"/>
              </w:rPr>
              <w:t xml:space="preserve"> (</w:t>
            </w:r>
            <w:r w:rsidR="00366A79">
              <w:rPr>
                <w:rFonts w:eastAsia="標楷體" w:hAnsi="標楷體" w:hint="eastAsia"/>
                <w:szCs w:val="24"/>
                <w:highlight w:val="yellow"/>
              </w:rPr>
              <w:t>一</w:t>
            </w:r>
            <w:r w:rsidR="00366A79">
              <w:rPr>
                <w:rFonts w:eastAsia="標楷體" w:hAnsi="標楷體" w:hint="eastAsia"/>
                <w:szCs w:val="24"/>
                <w:highlight w:val="yellow"/>
              </w:rPr>
              <w:t>)17:00</w:t>
            </w:r>
            <w:r w:rsidR="00051C63" w:rsidRPr="006A2AB2">
              <w:rPr>
                <w:rFonts w:eastAsia="標楷體" w:hAnsi="標楷體" w:hint="eastAsia"/>
                <w:szCs w:val="24"/>
              </w:rPr>
              <w:t>前完成報名</w:t>
            </w:r>
            <w:r w:rsidR="00051C63" w:rsidRPr="006A2AB2">
              <w:rPr>
                <w:rFonts w:eastAsia="標楷體" w:hAnsi="標楷體" w:hint="eastAsia"/>
                <w:szCs w:val="24"/>
              </w:rPr>
              <w:t>/</w:t>
            </w:r>
            <w:r w:rsidR="00051C63" w:rsidRPr="006A2AB2">
              <w:rPr>
                <w:rFonts w:eastAsia="標楷體" w:hAnsi="標楷體" w:hint="eastAsia"/>
                <w:szCs w:val="24"/>
              </w:rPr>
              <w:t>確認參賽</w:t>
            </w:r>
            <w:r w:rsidR="004178E8">
              <w:rPr>
                <w:rFonts w:eastAsia="標楷體" w:hAnsi="標楷體" w:hint="eastAsia"/>
                <w:szCs w:val="24"/>
              </w:rPr>
              <w:t>類</w:t>
            </w:r>
            <w:r w:rsidR="00051C63" w:rsidRPr="006A2AB2">
              <w:rPr>
                <w:rFonts w:eastAsia="標楷體" w:hAnsi="標楷體" w:hint="eastAsia"/>
                <w:szCs w:val="24"/>
              </w:rPr>
              <w:t>別</w:t>
            </w:r>
            <w:r w:rsidR="00051C63" w:rsidRPr="006A2AB2">
              <w:rPr>
                <w:rFonts w:eastAsia="標楷體" w:hAnsi="標楷體" w:hint="eastAsia"/>
                <w:szCs w:val="24"/>
              </w:rPr>
              <w:t>/</w:t>
            </w:r>
            <w:r w:rsidR="00051C63" w:rsidRPr="006A2AB2">
              <w:rPr>
                <w:rFonts w:eastAsia="標楷體" w:hAnsi="標楷體" w:hint="eastAsia"/>
                <w:szCs w:val="24"/>
              </w:rPr>
              <w:t>繳交授權同意書</w:t>
            </w:r>
          </w:p>
          <w:p w:rsidR="00366A79" w:rsidRDefault="00366A79" w:rsidP="00D73196">
            <w:pPr>
              <w:pStyle w:val="aa"/>
              <w:numPr>
                <w:ilvl w:val="0"/>
                <w:numId w:val="23"/>
              </w:numPr>
              <w:snapToGrid w:val="0"/>
              <w:ind w:leftChars="-7" w:left="319" w:hangingChars="140" w:hanging="336"/>
              <w:rPr>
                <w:rFonts w:eastAsia="標楷體" w:hAnsi="標楷體"/>
                <w:szCs w:val="24"/>
              </w:rPr>
            </w:pPr>
            <w:r w:rsidRPr="00366A79">
              <w:rPr>
                <w:rFonts w:eastAsia="標楷體" w:hAnsi="標楷體" w:hint="eastAsia"/>
                <w:szCs w:val="24"/>
                <w:highlight w:val="yellow"/>
              </w:rPr>
              <w:t>9/2</w:t>
            </w:r>
            <w:r w:rsidR="007E66A2">
              <w:rPr>
                <w:rFonts w:eastAsia="標楷體" w:hAnsi="標楷體" w:hint="eastAsia"/>
                <w:szCs w:val="24"/>
                <w:highlight w:val="yellow"/>
              </w:rPr>
              <w:t>9</w:t>
            </w:r>
            <w:r w:rsidRPr="00366A79">
              <w:rPr>
                <w:rFonts w:eastAsia="標楷體" w:hAnsi="標楷體" w:hint="eastAsia"/>
                <w:szCs w:val="24"/>
                <w:highlight w:val="yellow"/>
              </w:rPr>
              <w:t>(</w:t>
            </w:r>
            <w:r w:rsidRPr="00366A79">
              <w:rPr>
                <w:rFonts w:eastAsia="標楷體" w:hAnsi="標楷體" w:hint="eastAsia"/>
                <w:szCs w:val="24"/>
                <w:highlight w:val="yellow"/>
              </w:rPr>
              <w:t>一</w:t>
            </w:r>
            <w:r w:rsidRPr="00366A79">
              <w:rPr>
                <w:rFonts w:eastAsia="標楷體" w:hAnsi="標楷體" w:hint="eastAsia"/>
                <w:szCs w:val="24"/>
                <w:highlight w:val="yellow"/>
              </w:rPr>
              <w:t>) 17:00</w:t>
            </w:r>
            <w:r>
              <w:rPr>
                <w:rFonts w:eastAsia="標楷體" w:hAnsi="標楷體" w:hint="eastAsia"/>
                <w:szCs w:val="24"/>
              </w:rPr>
              <w:t>截止收件。</w:t>
            </w:r>
          </w:p>
          <w:p w:rsidR="00B77A86" w:rsidRPr="006A2AB2" w:rsidRDefault="00FE27DF" w:rsidP="00D73196">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rPr>
              <w:t>預計於</w:t>
            </w:r>
            <w:r>
              <w:rPr>
                <w:rFonts w:eastAsia="標楷體" w:hAnsi="標楷體" w:hint="eastAsia"/>
                <w:szCs w:val="24"/>
              </w:rPr>
              <w:t>11</w:t>
            </w:r>
            <w:r>
              <w:rPr>
                <w:rFonts w:eastAsia="標楷體" w:hAnsi="標楷體" w:hint="eastAsia"/>
                <w:szCs w:val="24"/>
              </w:rPr>
              <w:t>月，</w:t>
            </w:r>
            <w:r w:rsidRPr="006A2AB2">
              <w:rPr>
                <w:rFonts w:eastAsia="標楷體" w:hAnsi="標楷體" w:hint="eastAsia"/>
                <w:szCs w:val="24"/>
              </w:rPr>
              <w:t>前三名</w:t>
            </w:r>
            <w:r>
              <w:rPr>
                <w:rFonts w:eastAsia="標楷體" w:hAnsi="標楷體" w:hint="eastAsia"/>
                <w:szCs w:val="24"/>
              </w:rPr>
              <w:t>作品將</w:t>
            </w:r>
            <w:r w:rsidRPr="006A2AB2">
              <w:rPr>
                <w:rFonts w:eastAsia="標楷體" w:hAnsi="標楷體" w:hint="eastAsia"/>
                <w:szCs w:val="24"/>
              </w:rPr>
              <w:t>參與</w:t>
            </w:r>
            <w:r w:rsidRPr="00F74573">
              <w:rPr>
                <w:rFonts w:eastAsia="標楷體" w:hAnsi="標楷體" w:hint="eastAsia"/>
                <w:szCs w:val="24"/>
              </w:rPr>
              <w:t>校內</w:t>
            </w:r>
            <w:r>
              <w:rPr>
                <w:rFonts w:eastAsia="標楷體" w:hAnsi="標楷體" w:hint="eastAsia"/>
                <w:szCs w:val="24"/>
              </w:rPr>
              <w:t>成果展。</w:t>
            </w:r>
          </w:p>
        </w:tc>
      </w:tr>
      <w:tr w:rsidR="00B77A86" w:rsidTr="00FE27DF">
        <w:trPr>
          <w:trHeight w:val="919"/>
        </w:trPr>
        <w:tc>
          <w:tcPr>
            <w:tcW w:w="1287" w:type="dxa"/>
          </w:tcPr>
          <w:p w:rsidR="00B77A86" w:rsidRPr="00015E2F" w:rsidRDefault="00B77A86" w:rsidP="00D73196">
            <w:pPr>
              <w:snapToGrid w:val="0"/>
              <w:jc w:val="both"/>
              <w:rPr>
                <w:rFonts w:eastAsia="標楷體" w:hAnsi="標楷體"/>
                <w:szCs w:val="24"/>
              </w:rPr>
            </w:pPr>
            <w:r w:rsidRPr="00015E2F">
              <w:rPr>
                <w:rFonts w:eastAsia="標楷體" w:hAnsi="標楷體" w:hint="eastAsia"/>
                <w:szCs w:val="24"/>
              </w:rPr>
              <w:t>D</w:t>
            </w:r>
            <w:r w:rsidR="00B95818">
              <w:rPr>
                <w:rFonts w:eastAsia="標楷體" w:hAnsi="標楷體" w:hint="eastAsia"/>
                <w:szCs w:val="24"/>
              </w:rPr>
              <w:t>圖像</w:t>
            </w:r>
            <w:r w:rsidR="007C326B" w:rsidRPr="007C326B">
              <w:rPr>
                <w:rFonts w:eastAsia="標楷體" w:hAnsi="標楷體" w:hint="eastAsia"/>
                <w:szCs w:val="24"/>
              </w:rPr>
              <w:t>類</w:t>
            </w:r>
          </w:p>
        </w:tc>
        <w:tc>
          <w:tcPr>
            <w:tcW w:w="1842" w:type="dxa"/>
          </w:tcPr>
          <w:p w:rsidR="00B77A86" w:rsidRPr="00095266" w:rsidRDefault="00B77A86" w:rsidP="00D73196">
            <w:pPr>
              <w:snapToGrid w:val="0"/>
              <w:rPr>
                <w:rFonts w:eastAsia="標楷體" w:hAnsi="標楷體"/>
                <w:szCs w:val="24"/>
              </w:rPr>
            </w:pPr>
            <w:r>
              <w:rPr>
                <w:rFonts w:eastAsia="標楷體" w:hAnsi="標楷體" w:hint="eastAsia"/>
                <w:szCs w:val="24"/>
              </w:rPr>
              <w:t>限個人報名</w:t>
            </w:r>
          </w:p>
        </w:tc>
        <w:tc>
          <w:tcPr>
            <w:tcW w:w="5812" w:type="dxa"/>
          </w:tcPr>
          <w:p w:rsidR="00542912" w:rsidRDefault="007E66A2" w:rsidP="00542912">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highlight w:val="yellow"/>
              </w:rPr>
              <w:t>9</w:t>
            </w:r>
            <w:r w:rsidR="00366A79">
              <w:rPr>
                <w:rFonts w:eastAsia="標楷體" w:hAnsi="標楷體" w:hint="eastAsia"/>
                <w:szCs w:val="24"/>
                <w:highlight w:val="yellow"/>
              </w:rPr>
              <w:t>/2</w:t>
            </w:r>
            <w:r>
              <w:rPr>
                <w:rFonts w:eastAsia="標楷體" w:hAnsi="標楷體" w:hint="eastAsia"/>
                <w:szCs w:val="24"/>
                <w:highlight w:val="yellow"/>
              </w:rPr>
              <w:t>9</w:t>
            </w:r>
            <w:r w:rsidR="00366A79">
              <w:rPr>
                <w:rFonts w:eastAsia="標楷體" w:hAnsi="標楷體" w:hint="eastAsia"/>
                <w:szCs w:val="24"/>
                <w:highlight w:val="yellow"/>
              </w:rPr>
              <w:t xml:space="preserve"> (</w:t>
            </w:r>
            <w:r w:rsidR="00366A79">
              <w:rPr>
                <w:rFonts w:eastAsia="標楷體" w:hAnsi="標楷體" w:hint="eastAsia"/>
                <w:szCs w:val="24"/>
                <w:highlight w:val="yellow"/>
              </w:rPr>
              <w:t>一</w:t>
            </w:r>
            <w:r w:rsidR="00366A79">
              <w:rPr>
                <w:rFonts w:eastAsia="標楷體" w:hAnsi="標楷體" w:hint="eastAsia"/>
                <w:szCs w:val="24"/>
                <w:highlight w:val="yellow"/>
              </w:rPr>
              <w:t>)17:00</w:t>
            </w:r>
            <w:r w:rsidR="00542912" w:rsidRPr="006A2AB2">
              <w:rPr>
                <w:rFonts w:eastAsia="標楷體" w:hAnsi="標楷體" w:hint="eastAsia"/>
                <w:szCs w:val="24"/>
              </w:rPr>
              <w:t>前完成報名</w:t>
            </w:r>
            <w:r w:rsidR="00542912" w:rsidRPr="006A2AB2">
              <w:rPr>
                <w:rFonts w:eastAsia="標楷體" w:hAnsi="標楷體" w:hint="eastAsia"/>
                <w:szCs w:val="24"/>
              </w:rPr>
              <w:t>/</w:t>
            </w:r>
            <w:r w:rsidR="00542912" w:rsidRPr="006A2AB2">
              <w:rPr>
                <w:rFonts w:eastAsia="標楷體" w:hAnsi="標楷體" w:hint="eastAsia"/>
                <w:szCs w:val="24"/>
              </w:rPr>
              <w:t>確認參賽</w:t>
            </w:r>
            <w:r w:rsidR="00542912">
              <w:rPr>
                <w:rFonts w:eastAsia="標楷體" w:hAnsi="標楷體" w:hint="eastAsia"/>
                <w:szCs w:val="24"/>
              </w:rPr>
              <w:t>類</w:t>
            </w:r>
            <w:r w:rsidR="00542912" w:rsidRPr="006A2AB2">
              <w:rPr>
                <w:rFonts w:eastAsia="標楷體" w:hAnsi="標楷體" w:hint="eastAsia"/>
                <w:szCs w:val="24"/>
              </w:rPr>
              <w:t>別</w:t>
            </w:r>
            <w:r w:rsidR="00542912" w:rsidRPr="006A2AB2">
              <w:rPr>
                <w:rFonts w:eastAsia="標楷體" w:hAnsi="標楷體" w:hint="eastAsia"/>
                <w:szCs w:val="24"/>
              </w:rPr>
              <w:t>/</w:t>
            </w:r>
            <w:r w:rsidR="00542912" w:rsidRPr="006A2AB2">
              <w:rPr>
                <w:rFonts w:eastAsia="標楷體" w:hAnsi="標楷體" w:hint="eastAsia"/>
                <w:szCs w:val="24"/>
              </w:rPr>
              <w:t>繳交授權同意書</w:t>
            </w:r>
          </w:p>
          <w:p w:rsidR="00366A79" w:rsidRDefault="00366A79" w:rsidP="00542912">
            <w:pPr>
              <w:pStyle w:val="aa"/>
              <w:numPr>
                <w:ilvl w:val="0"/>
                <w:numId w:val="23"/>
              </w:numPr>
              <w:snapToGrid w:val="0"/>
              <w:ind w:leftChars="-7" w:left="319" w:hangingChars="140" w:hanging="336"/>
              <w:rPr>
                <w:rFonts w:eastAsia="標楷體" w:hAnsi="標楷體"/>
                <w:szCs w:val="24"/>
              </w:rPr>
            </w:pPr>
            <w:r w:rsidRPr="00366A79">
              <w:rPr>
                <w:rFonts w:eastAsia="標楷體" w:hAnsi="標楷體" w:hint="eastAsia"/>
                <w:szCs w:val="24"/>
                <w:highlight w:val="yellow"/>
              </w:rPr>
              <w:t>9/2</w:t>
            </w:r>
            <w:r w:rsidR="007E66A2">
              <w:rPr>
                <w:rFonts w:eastAsia="標楷體" w:hAnsi="標楷體" w:hint="eastAsia"/>
                <w:szCs w:val="24"/>
                <w:highlight w:val="yellow"/>
              </w:rPr>
              <w:t>9</w:t>
            </w:r>
            <w:r w:rsidRPr="00366A79">
              <w:rPr>
                <w:rFonts w:eastAsia="標楷體" w:hAnsi="標楷體" w:hint="eastAsia"/>
                <w:szCs w:val="24"/>
                <w:highlight w:val="yellow"/>
              </w:rPr>
              <w:t>(</w:t>
            </w:r>
            <w:r w:rsidRPr="00366A79">
              <w:rPr>
                <w:rFonts w:eastAsia="標楷體" w:hAnsi="標楷體" w:hint="eastAsia"/>
                <w:szCs w:val="24"/>
                <w:highlight w:val="yellow"/>
              </w:rPr>
              <w:t>一</w:t>
            </w:r>
            <w:r w:rsidRPr="00366A79">
              <w:rPr>
                <w:rFonts w:eastAsia="標楷體" w:hAnsi="標楷體" w:hint="eastAsia"/>
                <w:szCs w:val="24"/>
                <w:highlight w:val="yellow"/>
              </w:rPr>
              <w:t>) 17:00</w:t>
            </w:r>
            <w:r>
              <w:rPr>
                <w:rFonts w:eastAsia="標楷體" w:hAnsi="標楷體" w:hint="eastAsia"/>
                <w:szCs w:val="24"/>
              </w:rPr>
              <w:t>截止收件。</w:t>
            </w:r>
          </w:p>
          <w:p w:rsidR="00F907F9" w:rsidRPr="006A2AB2" w:rsidRDefault="00FE27DF" w:rsidP="00542912">
            <w:pPr>
              <w:pStyle w:val="aa"/>
              <w:numPr>
                <w:ilvl w:val="0"/>
                <w:numId w:val="23"/>
              </w:numPr>
              <w:snapToGrid w:val="0"/>
              <w:ind w:leftChars="-7" w:left="319" w:hangingChars="140" w:hanging="336"/>
              <w:rPr>
                <w:rFonts w:eastAsia="標楷體" w:hAnsi="標楷體"/>
                <w:szCs w:val="24"/>
              </w:rPr>
            </w:pPr>
            <w:r>
              <w:rPr>
                <w:rFonts w:eastAsia="標楷體" w:hAnsi="標楷體" w:hint="eastAsia"/>
                <w:szCs w:val="24"/>
              </w:rPr>
              <w:t>預計於</w:t>
            </w:r>
            <w:r>
              <w:rPr>
                <w:rFonts w:eastAsia="標楷體" w:hAnsi="標楷體" w:hint="eastAsia"/>
                <w:szCs w:val="24"/>
              </w:rPr>
              <w:t>11</w:t>
            </w:r>
            <w:r>
              <w:rPr>
                <w:rFonts w:eastAsia="標楷體" w:hAnsi="標楷體" w:hint="eastAsia"/>
                <w:szCs w:val="24"/>
              </w:rPr>
              <w:t>月，</w:t>
            </w:r>
            <w:r w:rsidRPr="006A2AB2">
              <w:rPr>
                <w:rFonts w:eastAsia="標楷體" w:hAnsi="標楷體" w:hint="eastAsia"/>
                <w:szCs w:val="24"/>
              </w:rPr>
              <w:t>前三名</w:t>
            </w:r>
            <w:r>
              <w:rPr>
                <w:rFonts w:eastAsia="標楷體" w:hAnsi="標楷體" w:hint="eastAsia"/>
                <w:szCs w:val="24"/>
              </w:rPr>
              <w:t>作品將</w:t>
            </w:r>
            <w:r w:rsidRPr="006A2AB2">
              <w:rPr>
                <w:rFonts w:eastAsia="標楷體" w:hAnsi="標楷體" w:hint="eastAsia"/>
                <w:szCs w:val="24"/>
              </w:rPr>
              <w:t>參與</w:t>
            </w:r>
            <w:r w:rsidRPr="00F74573">
              <w:rPr>
                <w:rFonts w:eastAsia="標楷體" w:hAnsi="標楷體" w:hint="eastAsia"/>
                <w:szCs w:val="24"/>
              </w:rPr>
              <w:t>校內</w:t>
            </w:r>
            <w:r>
              <w:rPr>
                <w:rFonts w:eastAsia="標楷體" w:hAnsi="標楷體" w:hint="eastAsia"/>
                <w:szCs w:val="24"/>
              </w:rPr>
              <w:t>成果展。</w:t>
            </w:r>
          </w:p>
        </w:tc>
      </w:tr>
    </w:tbl>
    <w:p w:rsidR="009806FC" w:rsidRPr="00836E04" w:rsidRDefault="009806FC" w:rsidP="00B800C9">
      <w:pPr>
        <w:snapToGrid w:val="0"/>
        <w:spacing w:beforeLines="30" w:before="108" w:afterLines="30" w:after="108" w:line="400" w:lineRule="exact"/>
        <w:jc w:val="both"/>
        <w:rPr>
          <w:rFonts w:eastAsia="標楷體" w:hAnsi="標楷體"/>
          <w:sz w:val="28"/>
          <w:szCs w:val="28"/>
        </w:rPr>
      </w:pPr>
    </w:p>
    <w:p w:rsidR="00F74573" w:rsidRDefault="00F74573" w:rsidP="00B800C9">
      <w:pPr>
        <w:pStyle w:val="aa"/>
        <w:numPr>
          <w:ilvl w:val="0"/>
          <w:numId w:val="14"/>
        </w:numPr>
        <w:snapToGrid w:val="0"/>
        <w:spacing w:beforeLines="30" w:before="108" w:afterLines="30" w:after="108" w:line="400" w:lineRule="exact"/>
        <w:ind w:leftChars="395" w:left="1428"/>
        <w:rPr>
          <w:rFonts w:eastAsia="標楷體" w:hAnsi="標楷體"/>
          <w:sz w:val="28"/>
          <w:szCs w:val="28"/>
        </w:rPr>
      </w:pPr>
      <w:r>
        <w:rPr>
          <w:rFonts w:eastAsia="標楷體" w:hAnsi="標楷體" w:hint="eastAsia"/>
          <w:sz w:val="28"/>
          <w:szCs w:val="28"/>
        </w:rPr>
        <w:t>檔</w:t>
      </w:r>
      <w:r w:rsidRPr="00F74573">
        <w:rPr>
          <w:rFonts w:eastAsia="標楷體" w:hAnsi="標楷體" w:hint="eastAsia"/>
          <w:sz w:val="28"/>
          <w:szCs w:val="28"/>
        </w:rPr>
        <w:t>案格式命名原則：</w:t>
      </w:r>
      <w:r w:rsidRPr="00F74573">
        <w:rPr>
          <w:rFonts w:eastAsia="標楷體" w:hAnsi="標楷體" w:hint="eastAsia"/>
          <w:sz w:val="28"/>
          <w:szCs w:val="28"/>
        </w:rPr>
        <w:t>[</w:t>
      </w:r>
      <w:r w:rsidRPr="00F74573">
        <w:rPr>
          <w:rFonts w:eastAsia="標楷體" w:hAnsi="標楷體" w:hint="eastAsia"/>
          <w:sz w:val="28"/>
          <w:szCs w:val="28"/>
        </w:rPr>
        <w:t>繳交日期</w:t>
      </w:r>
      <w:r w:rsidRPr="00F74573">
        <w:rPr>
          <w:rFonts w:eastAsia="標楷體" w:hAnsi="標楷體" w:hint="eastAsia"/>
          <w:sz w:val="28"/>
          <w:szCs w:val="28"/>
        </w:rPr>
        <w:t>]-[</w:t>
      </w:r>
      <w:r w:rsidRPr="00F74573">
        <w:rPr>
          <w:rFonts w:eastAsia="標楷體" w:hAnsi="標楷體" w:hint="eastAsia"/>
          <w:sz w:val="28"/>
          <w:szCs w:val="28"/>
        </w:rPr>
        <w:t>組別</w:t>
      </w:r>
      <w:r w:rsidRPr="00F74573">
        <w:rPr>
          <w:rFonts w:eastAsia="標楷體" w:hAnsi="標楷體" w:hint="eastAsia"/>
          <w:sz w:val="28"/>
          <w:szCs w:val="28"/>
        </w:rPr>
        <w:t>]-[</w:t>
      </w:r>
      <w:r w:rsidRPr="00F74573">
        <w:rPr>
          <w:rFonts w:eastAsia="標楷體" w:hAnsi="標楷體" w:hint="eastAsia"/>
          <w:sz w:val="28"/>
          <w:szCs w:val="28"/>
        </w:rPr>
        <w:t>姓名</w:t>
      </w:r>
      <w:r w:rsidRPr="00F74573">
        <w:rPr>
          <w:rFonts w:eastAsia="標楷體" w:hAnsi="標楷體" w:hint="eastAsia"/>
          <w:sz w:val="28"/>
          <w:szCs w:val="28"/>
        </w:rPr>
        <w:t>]-[</w:t>
      </w:r>
      <w:r w:rsidRPr="00F74573">
        <w:rPr>
          <w:rFonts w:eastAsia="標楷體" w:hAnsi="標楷體" w:hint="eastAsia"/>
          <w:sz w:val="28"/>
          <w:szCs w:val="28"/>
        </w:rPr>
        <w:t>手機電話</w:t>
      </w:r>
      <w:r w:rsidRPr="00F74573">
        <w:rPr>
          <w:rFonts w:eastAsia="標楷體" w:hAnsi="標楷體" w:hint="eastAsia"/>
          <w:sz w:val="28"/>
          <w:szCs w:val="28"/>
        </w:rPr>
        <w:t>]</w:t>
      </w:r>
      <w:r w:rsidRPr="00F74573">
        <w:rPr>
          <w:rFonts w:eastAsia="標楷體" w:hAnsi="標楷體" w:hint="eastAsia"/>
          <w:sz w:val="28"/>
          <w:szCs w:val="28"/>
        </w:rPr>
        <w:t>。以影片類為例，檔名即為</w:t>
      </w:r>
      <w:r w:rsidRPr="00F74573">
        <w:rPr>
          <w:rFonts w:eastAsia="標楷體" w:hAnsi="標楷體" w:hint="eastAsia"/>
          <w:sz w:val="28"/>
          <w:szCs w:val="28"/>
          <w:shd w:val="pct15" w:color="auto" w:fill="FFFFFF"/>
        </w:rPr>
        <w:t>「</w:t>
      </w:r>
      <w:r w:rsidRPr="00F74573">
        <w:rPr>
          <w:rFonts w:eastAsia="標楷體" w:hAnsi="標楷體" w:hint="eastAsia"/>
          <w:sz w:val="28"/>
          <w:szCs w:val="28"/>
          <w:shd w:val="pct15" w:color="auto" w:fill="FFFFFF"/>
        </w:rPr>
        <w:t>1030922-</w:t>
      </w:r>
      <w:r w:rsidRPr="00F74573">
        <w:rPr>
          <w:rFonts w:eastAsia="標楷體" w:hAnsi="標楷體" w:hint="eastAsia"/>
          <w:sz w:val="28"/>
          <w:szCs w:val="28"/>
          <w:shd w:val="pct15" w:color="auto" w:fill="FFFFFF"/>
        </w:rPr>
        <w:t>影片</w:t>
      </w:r>
      <w:r w:rsidRPr="00F74573">
        <w:rPr>
          <w:rFonts w:eastAsia="標楷體" w:hAnsi="標楷體" w:hint="eastAsia"/>
          <w:sz w:val="28"/>
          <w:szCs w:val="28"/>
          <w:shd w:val="pct15" w:color="auto" w:fill="FFFFFF"/>
        </w:rPr>
        <w:t>-</w:t>
      </w:r>
      <w:r w:rsidRPr="00F74573">
        <w:rPr>
          <w:rFonts w:eastAsia="標楷體" w:hAnsi="標楷體" w:hint="eastAsia"/>
          <w:sz w:val="28"/>
          <w:szCs w:val="28"/>
          <w:shd w:val="pct15" w:color="auto" w:fill="FFFFFF"/>
        </w:rPr>
        <w:t>周小華</w:t>
      </w:r>
      <w:r w:rsidRPr="00F74573">
        <w:rPr>
          <w:rFonts w:eastAsia="標楷體" w:hAnsi="標楷體" w:hint="eastAsia"/>
          <w:sz w:val="28"/>
          <w:szCs w:val="28"/>
          <w:shd w:val="pct15" w:color="auto" w:fill="FFFFFF"/>
        </w:rPr>
        <w:t>-0912345678</w:t>
      </w:r>
      <w:r w:rsidRPr="00F74573">
        <w:rPr>
          <w:rFonts w:eastAsia="標楷體" w:hAnsi="標楷體" w:hint="eastAsia"/>
          <w:sz w:val="28"/>
          <w:szCs w:val="28"/>
          <w:shd w:val="pct15" w:color="auto" w:fill="FFFFFF"/>
        </w:rPr>
        <w:t>」。</w:t>
      </w:r>
      <w:r w:rsidRPr="00F74573">
        <w:rPr>
          <w:rFonts w:eastAsia="標楷體" w:hAnsi="標楷體" w:hint="eastAsia"/>
          <w:sz w:val="28"/>
          <w:szCs w:val="28"/>
        </w:rPr>
        <w:t>繳交物件細節描述，請參閱</w:t>
      </w:r>
      <w:r w:rsidRPr="00F74573">
        <w:rPr>
          <w:rFonts w:eastAsia="標楷體" w:hAnsi="標楷體" w:hint="eastAsia"/>
          <w:sz w:val="28"/>
          <w:szCs w:val="28"/>
          <w:highlight w:val="cyan"/>
        </w:rPr>
        <w:t>附件一、二</w:t>
      </w:r>
      <w:r>
        <w:rPr>
          <w:rFonts w:eastAsia="標楷體" w:hAnsi="標楷體" w:hint="eastAsia"/>
          <w:sz w:val="28"/>
          <w:szCs w:val="28"/>
        </w:rPr>
        <w:t>。</w:t>
      </w:r>
    </w:p>
    <w:p w:rsidR="00FE74EC" w:rsidRDefault="00C42378" w:rsidP="00B800C9">
      <w:pPr>
        <w:pStyle w:val="aa"/>
        <w:numPr>
          <w:ilvl w:val="0"/>
          <w:numId w:val="14"/>
        </w:numPr>
        <w:snapToGrid w:val="0"/>
        <w:spacing w:beforeLines="30" w:before="108" w:afterLines="30" w:after="108" w:line="400" w:lineRule="exact"/>
        <w:ind w:leftChars="395" w:left="1428"/>
        <w:rPr>
          <w:rFonts w:eastAsia="標楷體" w:hAnsi="標楷體"/>
          <w:sz w:val="28"/>
          <w:szCs w:val="28"/>
        </w:rPr>
      </w:pPr>
      <w:r>
        <w:rPr>
          <w:rFonts w:eastAsia="標楷體" w:hAnsi="標楷體" w:hint="eastAsia"/>
          <w:sz w:val="28"/>
          <w:szCs w:val="28"/>
        </w:rPr>
        <w:t>參與</w:t>
      </w:r>
      <w:r w:rsidR="005D40CA">
        <w:rPr>
          <w:rFonts w:eastAsia="標楷體" w:hAnsi="標楷體" w:hint="eastAsia"/>
          <w:sz w:val="28"/>
          <w:szCs w:val="28"/>
        </w:rPr>
        <w:t>徵才徵件活動的</w:t>
      </w:r>
      <w:r>
        <w:rPr>
          <w:rFonts w:eastAsia="標楷體" w:hAnsi="標楷體" w:hint="eastAsia"/>
          <w:sz w:val="28"/>
          <w:szCs w:val="28"/>
        </w:rPr>
        <w:t>成員，將視同同意</w:t>
      </w:r>
      <w:r w:rsidR="009D01EB">
        <w:rPr>
          <w:rFonts w:eastAsia="標楷體" w:hAnsi="標楷體" w:hint="eastAsia"/>
          <w:sz w:val="28"/>
          <w:szCs w:val="28"/>
        </w:rPr>
        <w:t>並有義務</w:t>
      </w:r>
      <w:r>
        <w:rPr>
          <w:rFonts w:eastAsia="標楷體" w:hAnsi="標楷體" w:hint="eastAsia"/>
          <w:sz w:val="28"/>
          <w:szCs w:val="28"/>
        </w:rPr>
        <w:t>參與主辦單位</w:t>
      </w:r>
      <w:r w:rsidR="00336000">
        <w:rPr>
          <w:rFonts w:eastAsia="標楷體" w:hAnsi="標楷體" w:hint="eastAsia"/>
          <w:sz w:val="28"/>
          <w:szCs w:val="28"/>
        </w:rPr>
        <w:t>所規劃</w:t>
      </w:r>
      <w:r>
        <w:rPr>
          <w:rFonts w:eastAsia="標楷體" w:hAnsi="標楷體" w:hint="eastAsia"/>
          <w:sz w:val="28"/>
          <w:szCs w:val="28"/>
        </w:rPr>
        <w:t>之活動</w:t>
      </w:r>
      <w:r>
        <w:rPr>
          <w:rFonts w:eastAsia="標楷體" w:hAnsi="標楷體" w:hint="eastAsia"/>
          <w:sz w:val="28"/>
          <w:szCs w:val="28"/>
        </w:rPr>
        <w:t>(</w:t>
      </w:r>
      <w:r w:rsidR="009D01EB">
        <w:rPr>
          <w:rFonts w:eastAsia="標楷體" w:hAnsi="標楷體" w:hint="eastAsia"/>
          <w:sz w:val="28"/>
          <w:szCs w:val="28"/>
        </w:rPr>
        <w:t>例：</w:t>
      </w:r>
      <w:r>
        <w:rPr>
          <w:rFonts w:eastAsia="標楷體" w:hAnsi="標楷體" w:hint="eastAsia"/>
          <w:sz w:val="28"/>
          <w:szCs w:val="28"/>
        </w:rPr>
        <w:t>說明會</w:t>
      </w:r>
      <w:r w:rsidR="00B9515C">
        <w:rPr>
          <w:rFonts w:eastAsia="標楷體" w:hAnsi="標楷體" w:hint="eastAsia"/>
          <w:sz w:val="28"/>
          <w:szCs w:val="28"/>
        </w:rPr>
        <w:t>成果展</w:t>
      </w:r>
      <w:r>
        <w:rPr>
          <w:rFonts w:eastAsia="標楷體" w:hAnsi="標楷體" w:hint="eastAsia"/>
          <w:sz w:val="28"/>
          <w:szCs w:val="28"/>
        </w:rPr>
        <w:t>)</w:t>
      </w:r>
      <w:r>
        <w:rPr>
          <w:rFonts w:eastAsia="標楷體" w:hAnsi="標楷體" w:hint="eastAsia"/>
          <w:sz w:val="28"/>
          <w:szCs w:val="28"/>
        </w:rPr>
        <w:t>，若無法配合活動時間，請</w:t>
      </w:r>
      <w:r w:rsidR="009D01EB">
        <w:rPr>
          <w:rFonts w:eastAsia="標楷體" w:hAnsi="標楷體" w:hint="eastAsia"/>
          <w:sz w:val="28"/>
          <w:szCs w:val="28"/>
        </w:rPr>
        <w:t>務必詳閱</w:t>
      </w:r>
      <w:r w:rsidR="005D40CA">
        <w:rPr>
          <w:rFonts w:eastAsia="標楷體" w:hAnsi="標楷體" w:hint="eastAsia"/>
          <w:sz w:val="28"/>
          <w:szCs w:val="28"/>
        </w:rPr>
        <w:t>會議紀錄，參賽者</w:t>
      </w:r>
      <w:r>
        <w:rPr>
          <w:rFonts w:eastAsia="標楷體" w:hAnsi="標楷體" w:hint="eastAsia"/>
          <w:sz w:val="28"/>
          <w:szCs w:val="28"/>
        </w:rPr>
        <w:t>需以</w:t>
      </w:r>
      <w:r>
        <w:rPr>
          <w:rFonts w:eastAsia="標楷體" w:hAnsi="標楷體" w:hint="eastAsia"/>
          <w:sz w:val="28"/>
          <w:szCs w:val="28"/>
        </w:rPr>
        <w:t>FB</w:t>
      </w:r>
      <w:r>
        <w:rPr>
          <w:rFonts w:eastAsia="標楷體" w:hAnsi="標楷體" w:hint="eastAsia"/>
          <w:sz w:val="28"/>
          <w:szCs w:val="28"/>
        </w:rPr>
        <w:t>帳號加入「</w:t>
      </w:r>
      <w:r w:rsidR="00366A79" w:rsidRPr="00073B07">
        <w:rPr>
          <w:rFonts w:eastAsia="標楷體" w:hAnsi="標楷體" w:hint="eastAsia"/>
          <w:sz w:val="28"/>
          <w:szCs w:val="28"/>
        </w:rPr>
        <w:t>科學人文跨科際人才培育計畫</w:t>
      </w:r>
      <w:r w:rsidR="00366A79" w:rsidRPr="00073B07">
        <w:rPr>
          <w:rFonts w:eastAsia="標楷體" w:hAnsi="標楷體" w:hint="eastAsia"/>
          <w:sz w:val="28"/>
          <w:szCs w:val="28"/>
        </w:rPr>
        <w:t>-</w:t>
      </w:r>
      <w:r w:rsidR="00366A79" w:rsidRPr="00073B07">
        <w:rPr>
          <w:rFonts w:eastAsia="標楷體" w:hAnsi="標楷體" w:hint="eastAsia"/>
          <w:sz w:val="28"/>
          <w:szCs w:val="28"/>
        </w:rPr>
        <w:t>跨科際師資培育</w:t>
      </w:r>
      <w:r>
        <w:rPr>
          <w:rFonts w:eastAsia="標楷體" w:hAnsi="標楷體" w:hint="eastAsia"/>
          <w:sz w:val="28"/>
          <w:szCs w:val="28"/>
        </w:rPr>
        <w:t>」</w:t>
      </w:r>
      <w:r w:rsidR="00366A79">
        <w:rPr>
          <w:rFonts w:eastAsia="標楷體" w:hAnsi="標楷體" w:hint="eastAsia"/>
          <w:sz w:val="28"/>
          <w:szCs w:val="28"/>
        </w:rPr>
        <w:t>粉絲專頁</w:t>
      </w:r>
      <w:r w:rsidR="00FE74EC">
        <w:rPr>
          <w:rFonts w:eastAsia="標楷體" w:hAnsi="標楷體" w:hint="eastAsia"/>
          <w:sz w:val="28"/>
          <w:szCs w:val="28"/>
        </w:rPr>
        <w:t>，相關資訊將發布於社團中，此社團亦為成員彼此溝通討論之</w:t>
      </w:r>
      <w:r w:rsidR="00366A79">
        <w:rPr>
          <w:rFonts w:eastAsia="標楷體" w:hAnsi="標楷體" w:hint="eastAsia"/>
          <w:sz w:val="28"/>
          <w:szCs w:val="28"/>
        </w:rPr>
        <w:t>平臺</w:t>
      </w:r>
      <w:r w:rsidR="00FE74EC">
        <w:rPr>
          <w:rFonts w:eastAsia="標楷體" w:hAnsi="標楷體" w:hint="eastAsia"/>
          <w:sz w:val="28"/>
          <w:szCs w:val="28"/>
        </w:rPr>
        <w:t>。若有任何問題及意見，皆歡迎於此平臺中貼文互相討論。</w:t>
      </w:r>
    </w:p>
    <w:p w:rsidR="00C42378" w:rsidRDefault="00FE74EC" w:rsidP="00B800C9">
      <w:pPr>
        <w:pStyle w:val="aa"/>
        <w:snapToGrid w:val="0"/>
        <w:spacing w:beforeLines="30" w:before="108" w:afterLines="30" w:after="108" w:line="400" w:lineRule="exact"/>
        <w:ind w:leftChars="0" w:left="1428"/>
        <w:rPr>
          <w:rFonts w:eastAsia="標楷體" w:hAnsi="標楷體"/>
          <w:sz w:val="28"/>
          <w:szCs w:val="28"/>
        </w:rPr>
      </w:pPr>
      <w:r>
        <w:rPr>
          <w:rFonts w:eastAsia="標楷體" w:hAnsi="標楷體" w:hint="eastAsia"/>
          <w:sz w:val="28"/>
          <w:szCs w:val="28"/>
        </w:rPr>
        <w:t>網址</w:t>
      </w:r>
      <w:r>
        <w:rPr>
          <w:rFonts w:eastAsia="標楷體" w:hAnsi="標楷體" w:hint="eastAsia"/>
          <w:sz w:val="28"/>
          <w:szCs w:val="28"/>
        </w:rPr>
        <w:t>:</w:t>
      </w:r>
      <w:r w:rsidRPr="00FE74EC">
        <w:t xml:space="preserve"> </w:t>
      </w:r>
      <w:hyperlink r:id="rId10" w:history="1">
        <w:r>
          <w:rPr>
            <w:rStyle w:val="af8"/>
          </w:rPr>
          <w:t>https://www.facebook.com/SHS.NCHU</w:t>
        </w:r>
      </w:hyperlink>
    </w:p>
    <w:p w:rsidR="00F74573" w:rsidRPr="00F74573" w:rsidRDefault="00C42378" w:rsidP="00B800C9">
      <w:pPr>
        <w:pStyle w:val="aa"/>
        <w:numPr>
          <w:ilvl w:val="0"/>
          <w:numId w:val="14"/>
        </w:numPr>
        <w:snapToGrid w:val="0"/>
        <w:spacing w:beforeLines="30" w:before="108" w:afterLines="30" w:after="108" w:line="400" w:lineRule="exact"/>
        <w:ind w:leftChars="395" w:left="1428"/>
        <w:jc w:val="both"/>
        <w:rPr>
          <w:rFonts w:eastAsia="標楷體" w:hAnsi="標楷體"/>
          <w:sz w:val="28"/>
          <w:szCs w:val="28"/>
        </w:rPr>
      </w:pPr>
      <w:r>
        <w:rPr>
          <w:rFonts w:eastAsia="標楷體" w:hAnsi="標楷體" w:hint="eastAsia"/>
          <w:sz w:val="28"/>
          <w:szCs w:val="28"/>
        </w:rPr>
        <w:t>參與</w:t>
      </w:r>
      <w:r w:rsidR="00DD78E4">
        <w:rPr>
          <w:rFonts w:eastAsia="標楷體" w:hAnsi="標楷體" w:hint="eastAsia"/>
          <w:sz w:val="28"/>
          <w:szCs w:val="28"/>
        </w:rPr>
        <w:t>徵才徵件</w:t>
      </w:r>
      <w:r>
        <w:rPr>
          <w:rFonts w:eastAsia="標楷體" w:hAnsi="標楷體" w:hint="eastAsia"/>
          <w:sz w:val="28"/>
          <w:szCs w:val="28"/>
        </w:rPr>
        <w:t>徵選時，視同參與科學人文跨科際人才培育計畫之活動</w:t>
      </w:r>
      <w:r w:rsidR="008211AE">
        <w:rPr>
          <w:rFonts w:eastAsia="標楷體" w:hAnsi="標楷體" w:hint="eastAsia"/>
          <w:sz w:val="28"/>
          <w:szCs w:val="28"/>
        </w:rPr>
        <w:t>，並需</w:t>
      </w:r>
      <w:r>
        <w:rPr>
          <w:rFonts w:eastAsia="標楷體" w:hAnsi="標楷體" w:hint="eastAsia"/>
          <w:sz w:val="28"/>
          <w:szCs w:val="28"/>
        </w:rPr>
        <w:t>填寫授權</w:t>
      </w:r>
      <w:r w:rsidR="008211AE">
        <w:rPr>
          <w:rFonts w:eastAsia="標楷體" w:hAnsi="標楷體" w:hint="eastAsia"/>
          <w:sz w:val="28"/>
          <w:szCs w:val="28"/>
        </w:rPr>
        <w:t>同意</w:t>
      </w:r>
      <w:r>
        <w:rPr>
          <w:rFonts w:eastAsia="標楷體" w:hAnsi="標楷體" w:hint="eastAsia"/>
          <w:sz w:val="28"/>
          <w:szCs w:val="28"/>
        </w:rPr>
        <w:t>書，</w:t>
      </w:r>
      <w:r w:rsidRPr="00A67131">
        <w:rPr>
          <w:rFonts w:eastAsia="標楷體" w:hAnsi="標楷體" w:hint="eastAsia"/>
          <w:sz w:val="28"/>
          <w:szCs w:val="28"/>
        </w:rPr>
        <w:t>依</w:t>
      </w:r>
      <w:r>
        <w:rPr>
          <w:rFonts w:eastAsia="標楷體" w:hAnsi="標楷體" w:hint="eastAsia"/>
          <w:sz w:val="28"/>
          <w:szCs w:val="28"/>
        </w:rPr>
        <w:t>中興大學</w:t>
      </w:r>
      <w:r w:rsidRPr="00A67131">
        <w:rPr>
          <w:rFonts w:eastAsia="標楷體" w:hAnsi="標楷體" w:hint="eastAsia"/>
          <w:sz w:val="28"/>
          <w:szCs w:val="28"/>
        </w:rPr>
        <w:t>環</w:t>
      </w:r>
      <w:r>
        <w:rPr>
          <w:rFonts w:eastAsia="標楷體" w:hAnsi="標楷體" w:hint="eastAsia"/>
          <w:sz w:val="28"/>
          <w:szCs w:val="28"/>
        </w:rPr>
        <w:t>保</w:t>
      </w:r>
      <w:r w:rsidRPr="00A67131">
        <w:rPr>
          <w:rFonts w:eastAsia="標楷體" w:hAnsi="標楷體" w:hint="eastAsia"/>
          <w:sz w:val="28"/>
          <w:szCs w:val="28"/>
        </w:rPr>
        <w:t>防災中心－</w:t>
      </w:r>
      <w:r w:rsidR="00DD78E4">
        <w:rPr>
          <w:rFonts w:eastAsia="標楷體" w:hAnsi="標楷體" w:hint="eastAsia"/>
          <w:sz w:val="28"/>
          <w:szCs w:val="28"/>
        </w:rPr>
        <w:t>徵才徵件</w:t>
      </w:r>
      <w:r w:rsidRPr="009E5BC1">
        <w:rPr>
          <w:rFonts w:eastAsia="標楷體" w:hAnsi="標楷體" w:hint="eastAsia"/>
          <w:b/>
          <w:sz w:val="28"/>
          <w:szCs w:val="28"/>
          <w:highlight w:val="cyan"/>
          <w:u w:val="single"/>
        </w:rPr>
        <w:t>參加辦法辦理</w:t>
      </w:r>
      <w:r w:rsidR="007C74CF" w:rsidRPr="009E5BC1">
        <w:rPr>
          <w:rFonts w:eastAsia="標楷體" w:hAnsi="標楷體" w:hint="eastAsia"/>
          <w:b/>
          <w:sz w:val="28"/>
          <w:szCs w:val="28"/>
          <w:highlight w:val="cyan"/>
          <w:u w:val="single"/>
        </w:rPr>
        <w:t>(</w:t>
      </w:r>
      <w:r w:rsidR="007C74CF" w:rsidRPr="009E5BC1">
        <w:rPr>
          <w:rFonts w:eastAsia="標楷體" w:hAnsi="標楷體" w:hint="eastAsia"/>
          <w:b/>
          <w:sz w:val="28"/>
          <w:szCs w:val="28"/>
          <w:highlight w:val="cyan"/>
          <w:u w:val="single"/>
        </w:rPr>
        <w:t>附件</w:t>
      </w:r>
      <w:r w:rsidR="002D3649">
        <w:rPr>
          <w:rFonts w:eastAsia="標楷體" w:hAnsi="標楷體" w:hint="eastAsia"/>
          <w:b/>
          <w:sz w:val="28"/>
          <w:szCs w:val="28"/>
          <w:highlight w:val="cyan"/>
          <w:u w:val="single"/>
        </w:rPr>
        <w:t>三</w:t>
      </w:r>
      <w:r w:rsidR="007C74CF" w:rsidRPr="009E5BC1">
        <w:rPr>
          <w:rFonts w:eastAsia="標楷體" w:hAnsi="標楷體" w:hint="eastAsia"/>
          <w:b/>
          <w:sz w:val="28"/>
          <w:szCs w:val="28"/>
          <w:highlight w:val="cyan"/>
          <w:u w:val="single"/>
        </w:rPr>
        <w:t>)</w:t>
      </w:r>
      <w:r>
        <w:rPr>
          <w:rFonts w:eastAsia="標楷體" w:hAnsi="標楷體" w:hint="eastAsia"/>
          <w:sz w:val="28"/>
          <w:szCs w:val="28"/>
        </w:rPr>
        <w:t>及</w:t>
      </w:r>
      <w:r w:rsidRPr="00A67131">
        <w:rPr>
          <w:rFonts w:eastAsia="標楷體" w:hAnsi="標楷體" w:hint="eastAsia"/>
          <w:sz w:val="28"/>
          <w:szCs w:val="28"/>
        </w:rPr>
        <w:t>配合</w:t>
      </w:r>
      <w:r w:rsidR="006A40A1">
        <w:rPr>
          <w:rFonts w:eastAsia="標楷體" w:hAnsi="標楷體" w:hint="eastAsia"/>
          <w:sz w:val="28"/>
          <w:szCs w:val="28"/>
        </w:rPr>
        <w:t>中興大學</w:t>
      </w:r>
      <w:r w:rsidR="00366A79">
        <w:rPr>
          <w:rFonts w:eastAsia="標楷體" w:hAnsi="標楷體" w:hint="eastAsia"/>
          <w:sz w:val="28"/>
          <w:szCs w:val="28"/>
        </w:rPr>
        <w:t>校內主計</w:t>
      </w:r>
      <w:r w:rsidRPr="00A67131">
        <w:rPr>
          <w:rFonts w:eastAsia="標楷體" w:hAnsi="標楷體" w:hint="eastAsia"/>
          <w:sz w:val="28"/>
          <w:szCs w:val="28"/>
        </w:rPr>
        <w:t>室意見核</w:t>
      </w:r>
      <w:r w:rsidR="006A40A1">
        <w:rPr>
          <w:rFonts w:eastAsia="標楷體" w:hAnsi="標楷體" w:hint="eastAsia"/>
          <w:sz w:val="28"/>
          <w:szCs w:val="28"/>
        </w:rPr>
        <w:t>實報支相關</w:t>
      </w:r>
      <w:r w:rsidRPr="00A67131">
        <w:rPr>
          <w:rFonts w:eastAsia="標楷體" w:hAnsi="標楷體" w:hint="eastAsia"/>
          <w:sz w:val="28"/>
          <w:szCs w:val="28"/>
        </w:rPr>
        <w:t>費用。</w:t>
      </w:r>
    </w:p>
    <w:p w:rsidR="00FE74EC" w:rsidRDefault="00C42378" w:rsidP="00B800C9">
      <w:pPr>
        <w:pStyle w:val="aa"/>
        <w:numPr>
          <w:ilvl w:val="0"/>
          <w:numId w:val="14"/>
        </w:numPr>
        <w:snapToGrid w:val="0"/>
        <w:spacing w:beforeLines="30" w:before="108" w:afterLines="30" w:after="108" w:line="400" w:lineRule="exact"/>
        <w:ind w:leftChars="395" w:left="1428"/>
        <w:rPr>
          <w:rFonts w:eastAsia="標楷體" w:hAnsi="標楷體"/>
          <w:sz w:val="28"/>
          <w:szCs w:val="28"/>
        </w:rPr>
      </w:pPr>
      <w:r>
        <w:rPr>
          <w:rFonts w:eastAsia="標楷體" w:hAnsi="標楷體" w:hint="eastAsia"/>
          <w:sz w:val="28"/>
          <w:szCs w:val="28"/>
        </w:rPr>
        <w:t>參</w:t>
      </w:r>
      <w:r w:rsidR="00C20647">
        <w:rPr>
          <w:rFonts w:eastAsia="標楷體" w:hAnsi="標楷體" w:hint="eastAsia"/>
          <w:sz w:val="28"/>
          <w:szCs w:val="28"/>
        </w:rPr>
        <w:t>賽學生須至</w:t>
      </w:r>
      <w:r>
        <w:rPr>
          <w:rFonts w:eastAsia="標楷體" w:hAnsi="標楷體" w:hint="eastAsia"/>
          <w:sz w:val="28"/>
          <w:szCs w:val="28"/>
        </w:rPr>
        <w:t>主辦單位</w:t>
      </w:r>
      <w:r>
        <w:rPr>
          <w:rFonts w:eastAsia="標楷體" w:hAnsi="標楷體" w:hint="eastAsia"/>
          <w:sz w:val="28"/>
          <w:szCs w:val="28"/>
        </w:rPr>
        <w:t>FB</w:t>
      </w:r>
      <w:r>
        <w:rPr>
          <w:rFonts w:eastAsia="標楷體" w:hAnsi="標楷體" w:hint="eastAsia"/>
          <w:sz w:val="28"/>
          <w:szCs w:val="28"/>
        </w:rPr>
        <w:t>粉絲專頁</w:t>
      </w:r>
      <w:r w:rsidR="00C20647">
        <w:rPr>
          <w:rFonts w:eastAsia="標楷體" w:hAnsi="標楷體"/>
          <w:sz w:val="28"/>
          <w:szCs w:val="28"/>
        </w:rPr>
        <w:t>”</w:t>
      </w:r>
      <w:r w:rsidR="00C20647" w:rsidRPr="00C20647">
        <w:rPr>
          <w:rFonts w:eastAsia="標楷體" w:hAnsi="標楷體" w:hint="eastAsia"/>
          <w:color w:val="FF0000"/>
          <w:sz w:val="28"/>
          <w:szCs w:val="28"/>
        </w:rPr>
        <w:t xml:space="preserve"> </w:t>
      </w:r>
      <w:r w:rsidR="00C20647" w:rsidRPr="00C20647">
        <w:rPr>
          <w:rFonts w:eastAsia="標楷體" w:hAnsi="標楷體" w:hint="eastAsia"/>
          <w:sz w:val="28"/>
          <w:szCs w:val="28"/>
        </w:rPr>
        <w:t>科學人文跨科際人才培育計畫</w:t>
      </w:r>
      <w:r w:rsidR="00C20647" w:rsidRPr="00C20647">
        <w:rPr>
          <w:rFonts w:eastAsia="標楷體" w:hAnsi="標楷體" w:hint="eastAsia"/>
          <w:sz w:val="28"/>
          <w:szCs w:val="28"/>
        </w:rPr>
        <w:t>-</w:t>
      </w:r>
      <w:r w:rsidR="00C20647" w:rsidRPr="00C20647">
        <w:rPr>
          <w:rFonts w:eastAsia="標楷體" w:hAnsi="標楷體" w:hint="eastAsia"/>
          <w:sz w:val="28"/>
          <w:szCs w:val="28"/>
        </w:rPr>
        <w:t>跨科際師資培育</w:t>
      </w:r>
      <w:r w:rsidR="00C20647">
        <w:rPr>
          <w:rFonts w:eastAsia="標楷體" w:hAnsi="標楷體"/>
          <w:sz w:val="28"/>
          <w:szCs w:val="28"/>
        </w:rPr>
        <w:t>”</w:t>
      </w:r>
      <w:r>
        <w:rPr>
          <w:rFonts w:eastAsia="標楷體" w:hAnsi="標楷體" w:hint="eastAsia"/>
          <w:sz w:val="28"/>
          <w:szCs w:val="28"/>
        </w:rPr>
        <w:t>中按</w:t>
      </w:r>
      <w:r>
        <w:rPr>
          <w:rFonts w:eastAsia="標楷體" w:hAnsi="標楷體"/>
          <w:sz w:val="28"/>
          <w:szCs w:val="28"/>
        </w:rPr>
        <w:t>”</w:t>
      </w:r>
      <w:r>
        <w:rPr>
          <w:rFonts w:eastAsia="標楷體" w:hAnsi="標楷體" w:hint="eastAsia"/>
          <w:sz w:val="28"/>
          <w:szCs w:val="28"/>
        </w:rPr>
        <w:t>讚</w:t>
      </w:r>
      <w:r>
        <w:rPr>
          <w:rFonts w:eastAsia="標楷體" w:hAnsi="標楷體"/>
          <w:sz w:val="28"/>
          <w:szCs w:val="28"/>
        </w:rPr>
        <w:t>”</w:t>
      </w:r>
    </w:p>
    <w:p w:rsidR="00C42378" w:rsidRDefault="00FE74EC" w:rsidP="00B800C9">
      <w:pPr>
        <w:pStyle w:val="aa"/>
        <w:snapToGrid w:val="0"/>
        <w:spacing w:beforeLines="30" w:before="108" w:afterLines="30" w:after="108" w:line="400" w:lineRule="exact"/>
        <w:ind w:leftChars="0" w:left="1428"/>
        <w:rPr>
          <w:rFonts w:eastAsia="標楷體" w:hAnsi="標楷體"/>
          <w:sz w:val="28"/>
          <w:szCs w:val="28"/>
        </w:rPr>
      </w:pPr>
      <w:r>
        <w:rPr>
          <w:rFonts w:eastAsia="標楷體" w:hAnsi="標楷體" w:hint="eastAsia"/>
          <w:sz w:val="28"/>
          <w:szCs w:val="28"/>
        </w:rPr>
        <w:t>網址</w:t>
      </w:r>
      <w:r>
        <w:rPr>
          <w:rFonts w:eastAsia="標楷體" w:hAnsi="標楷體" w:hint="eastAsia"/>
          <w:sz w:val="28"/>
          <w:szCs w:val="28"/>
        </w:rPr>
        <w:t>:</w:t>
      </w:r>
      <w:r w:rsidRPr="00FE74EC">
        <w:t xml:space="preserve"> </w:t>
      </w:r>
      <w:hyperlink r:id="rId11" w:history="1">
        <w:r w:rsidR="00C42378">
          <w:rPr>
            <w:rStyle w:val="af8"/>
          </w:rPr>
          <w:t>https://www.facebook.com/SHS.NCHU</w:t>
        </w:r>
      </w:hyperlink>
      <w:r>
        <w:rPr>
          <w:rFonts w:eastAsia="標楷體" w:hAnsi="標楷體"/>
          <w:sz w:val="28"/>
          <w:szCs w:val="28"/>
        </w:rPr>
        <w:t xml:space="preserve"> </w:t>
      </w:r>
    </w:p>
    <w:p w:rsidR="00C42378" w:rsidRPr="00836E04" w:rsidRDefault="00C42378" w:rsidP="00B800C9">
      <w:pPr>
        <w:pStyle w:val="aa"/>
        <w:numPr>
          <w:ilvl w:val="0"/>
          <w:numId w:val="14"/>
        </w:numPr>
        <w:snapToGrid w:val="0"/>
        <w:spacing w:beforeLines="30" w:before="108" w:afterLines="30" w:after="108" w:line="400" w:lineRule="exact"/>
        <w:ind w:leftChars="395" w:left="1428"/>
        <w:jc w:val="both"/>
        <w:rPr>
          <w:rFonts w:eastAsia="標楷體" w:hAnsi="標楷體"/>
          <w:sz w:val="28"/>
          <w:szCs w:val="28"/>
        </w:rPr>
      </w:pPr>
      <w:r>
        <w:rPr>
          <w:rFonts w:eastAsia="標楷體" w:hAnsi="標楷體" w:hint="eastAsia"/>
          <w:sz w:val="28"/>
          <w:szCs w:val="28"/>
        </w:rPr>
        <w:t>評選方式為</w:t>
      </w:r>
      <w:r w:rsidRPr="00A67131">
        <w:rPr>
          <w:rFonts w:eastAsia="標楷體" w:hAnsi="標楷體" w:hint="eastAsia"/>
          <w:sz w:val="28"/>
          <w:szCs w:val="28"/>
        </w:rPr>
        <w:t>主題關聯性</w:t>
      </w:r>
      <w:r>
        <w:rPr>
          <w:rFonts w:eastAsia="標楷體" w:hAnsi="標楷體" w:hint="eastAsia"/>
          <w:sz w:val="28"/>
          <w:szCs w:val="28"/>
        </w:rPr>
        <w:t>4</w:t>
      </w:r>
      <w:r w:rsidRPr="00A67131">
        <w:rPr>
          <w:rFonts w:eastAsia="標楷體" w:hAnsi="標楷體" w:hint="eastAsia"/>
          <w:sz w:val="28"/>
          <w:szCs w:val="28"/>
        </w:rPr>
        <w:t>0%</w:t>
      </w:r>
      <w:r w:rsidRPr="00A67131">
        <w:rPr>
          <w:rFonts w:eastAsia="標楷體" w:hAnsi="標楷體" w:hint="eastAsia"/>
          <w:sz w:val="28"/>
          <w:szCs w:val="28"/>
        </w:rPr>
        <w:t>、創意表現</w:t>
      </w:r>
      <w:r>
        <w:rPr>
          <w:rFonts w:eastAsia="標楷體" w:hAnsi="標楷體" w:hint="eastAsia"/>
          <w:sz w:val="28"/>
          <w:szCs w:val="28"/>
        </w:rPr>
        <w:t>2</w:t>
      </w:r>
      <w:r w:rsidRPr="00A67131">
        <w:rPr>
          <w:rFonts w:eastAsia="標楷體" w:hAnsi="標楷體" w:hint="eastAsia"/>
          <w:sz w:val="28"/>
          <w:szCs w:val="28"/>
        </w:rPr>
        <w:t>0%</w:t>
      </w:r>
      <w:r>
        <w:rPr>
          <w:rFonts w:eastAsia="標楷體" w:hAnsi="標楷體" w:hint="eastAsia"/>
          <w:sz w:val="28"/>
          <w:szCs w:val="28"/>
        </w:rPr>
        <w:t>、</w:t>
      </w:r>
      <w:r w:rsidRPr="00A67131">
        <w:rPr>
          <w:rFonts w:eastAsia="標楷體" w:hAnsi="標楷體" w:hint="eastAsia"/>
          <w:sz w:val="28"/>
          <w:szCs w:val="28"/>
        </w:rPr>
        <w:t>邏輯思考情感表達</w:t>
      </w:r>
      <w:r w:rsidRPr="00A67131">
        <w:rPr>
          <w:rFonts w:eastAsia="標楷體" w:hAnsi="標楷體" w:hint="eastAsia"/>
          <w:sz w:val="28"/>
          <w:szCs w:val="28"/>
        </w:rPr>
        <w:t>2</w:t>
      </w:r>
      <w:r>
        <w:rPr>
          <w:rFonts w:eastAsia="標楷體" w:hAnsi="標楷體" w:hint="eastAsia"/>
          <w:sz w:val="28"/>
          <w:szCs w:val="28"/>
        </w:rPr>
        <w:t>0</w:t>
      </w:r>
      <w:r w:rsidRPr="00A67131">
        <w:rPr>
          <w:rFonts w:eastAsia="標楷體" w:hAnsi="標楷體" w:hint="eastAsia"/>
          <w:sz w:val="28"/>
          <w:szCs w:val="28"/>
        </w:rPr>
        <w:t>%</w:t>
      </w:r>
      <w:r w:rsidRPr="00A67131">
        <w:rPr>
          <w:rFonts w:eastAsia="標楷體" w:hAnsi="標楷體" w:hint="eastAsia"/>
          <w:sz w:val="28"/>
          <w:szCs w:val="28"/>
        </w:rPr>
        <w:t>、可讀性與流暢性</w:t>
      </w:r>
      <w:r w:rsidRPr="00A67131">
        <w:rPr>
          <w:rFonts w:eastAsia="標楷體" w:hAnsi="標楷體" w:hint="eastAsia"/>
          <w:sz w:val="28"/>
          <w:szCs w:val="28"/>
        </w:rPr>
        <w:t>1</w:t>
      </w:r>
      <w:r>
        <w:rPr>
          <w:rFonts w:eastAsia="標楷體" w:hAnsi="標楷體" w:hint="eastAsia"/>
          <w:sz w:val="28"/>
          <w:szCs w:val="28"/>
        </w:rPr>
        <w:t>5</w:t>
      </w:r>
      <w:r w:rsidRPr="00A67131">
        <w:rPr>
          <w:rFonts w:eastAsia="標楷體" w:hAnsi="標楷體" w:hint="eastAsia"/>
          <w:sz w:val="28"/>
          <w:szCs w:val="28"/>
        </w:rPr>
        <w:t>%</w:t>
      </w:r>
      <w:r w:rsidRPr="00A67131">
        <w:rPr>
          <w:rFonts w:eastAsia="標楷體" w:hAnsi="標楷體" w:hint="eastAsia"/>
          <w:sz w:val="28"/>
          <w:szCs w:val="28"/>
        </w:rPr>
        <w:t>、作文結構</w:t>
      </w:r>
      <w:r w:rsidRPr="00A67131">
        <w:rPr>
          <w:rFonts w:eastAsia="標楷體" w:hAnsi="標楷體" w:hint="eastAsia"/>
          <w:sz w:val="28"/>
          <w:szCs w:val="28"/>
        </w:rPr>
        <w:t>5%</w:t>
      </w:r>
      <w:r w:rsidRPr="00A67131">
        <w:rPr>
          <w:rFonts w:eastAsia="標楷體" w:hAnsi="標楷體" w:hint="eastAsia"/>
          <w:sz w:val="28"/>
          <w:szCs w:val="28"/>
        </w:rPr>
        <w:t>。</w:t>
      </w:r>
    </w:p>
    <w:p w:rsidR="00C42378" w:rsidRDefault="00C42378" w:rsidP="00B800C9">
      <w:pPr>
        <w:pStyle w:val="aa"/>
        <w:numPr>
          <w:ilvl w:val="0"/>
          <w:numId w:val="33"/>
        </w:numPr>
        <w:snapToGrid w:val="0"/>
        <w:spacing w:beforeLines="30" w:before="108" w:afterLines="30" w:after="108" w:line="400" w:lineRule="exact"/>
        <w:ind w:leftChars="0"/>
        <w:rPr>
          <w:rFonts w:eastAsia="標楷體" w:hAnsi="標楷體"/>
          <w:b/>
          <w:sz w:val="28"/>
          <w:szCs w:val="28"/>
        </w:rPr>
      </w:pPr>
      <w:r>
        <w:rPr>
          <w:rFonts w:eastAsia="標楷體" w:hAnsi="標楷體" w:hint="eastAsia"/>
          <w:b/>
          <w:sz w:val="28"/>
          <w:szCs w:val="28"/>
        </w:rPr>
        <w:t>注意事項</w:t>
      </w:r>
    </w:p>
    <w:p w:rsidR="008B5C38" w:rsidRDefault="00BB061B" w:rsidP="00B800C9">
      <w:pPr>
        <w:pStyle w:val="aa"/>
        <w:numPr>
          <w:ilvl w:val="0"/>
          <w:numId w:val="30"/>
        </w:numPr>
        <w:snapToGrid w:val="0"/>
        <w:spacing w:beforeLines="30" w:before="108" w:afterLines="30" w:after="108" w:line="400" w:lineRule="exact"/>
        <w:ind w:leftChars="0"/>
        <w:rPr>
          <w:rFonts w:eastAsia="標楷體" w:hAnsi="標楷體"/>
          <w:sz w:val="28"/>
          <w:szCs w:val="28"/>
        </w:rPr>
      </w:pPr>
      <w:r w:rsidRPr="00BB061B">
        <w:rPr>
          <w:rFonts w:eastAsia="標楷體" w:hAnsi="標楷體" w:hint="eastAsia"/>
          <w:sz w:val="28"/>
          <w:szCs w:val="28"/>
        </w:rPr>
        <w:t>活動報名請於</w:t>
      </w:r>
      <w:r w:rsidRPr="00CB34AB">
        <w:rPr>
          <w:rFonts w:eastAsia="標楷體" w:hAnsi="標楷體" w:hint="eastAsia"/>
          <w:sz w:val="28"/>
          <w:szCs w:val="28"/>
          <w:highlight w:val="yellow"/>
        </w:rPr>
        <w:t>10</w:t>
      </w:r>
      <w:r w:rsidR="00C97E33">
        <w:rPr>
          <w:rFonts w:eastAsia="標楷體" w:hAnsi="標楷體" w:hint="eastAsia"/>
          <w:sz w:val="28"/>
          <w:szCs w:val="28"/>
          <w:highlight w:val="yellow"/>
        </w:rPr>
        <w:t>3</w:t>
      </w:r>
      <w:r w:rsidRPr="00CB34AB">
        <w:rPr>
          <w:rFonts w:eastAsia="標楷體" w:hAnsi="標楷體" w:hint="eastAsia"/>
          <w:sz w:val="28"/>
          <w:szCs w:val="28"/>
          <w:highlight w:val="yellow"/>
        </w:rPr>
        <w:t>年</w:t>
      </w:r>
      <w:r w:rsidR="007E66A2">
        <w:rPr>
          <w:rFonts w:eastAsia="標楷體" w:hAnsi="標楷體" w:hint="eastAsia"/>
          <w:sz w:val="28"/>
          <w:szCs w:val="28"/>
          <w:highlight w:val="yellow"/>
        </w:rPr>
        <w:t>7</w:t>
      </w:r>
      <w:r w:rsidRPr="00CB34AB">
        <w:rPr>
          <w:rFonts w:eastAsia="標楷體" w:hAnsi="標楷體" w:hint="eastAsia"/>
          <w:sz w:val="28"/>
          <w:szCs w:val="28"/>
          <w:highlight w:val="yellow"/>
        </w:rPr>
        <w:t>月</w:t>
      </w:r>
      <w:r w:rsidR="00C97E33">
        <w:rPr>
          <w:rFonts w:eastAsia="標楷體" w:hAnsi="標楷體" w:hint="eastAsia"/>
          <w:sz w:val="28"/>
          <w:szCs w:val="28"/>
          <w:highlight w:val="yellow"/>
        </w:rPr>
        <w:t>2</w:t>
      </w:r>
      <w:r w:rsidR="007E66A2">
        <w:rPr>
          <w:rFonts w:eastAsia="標楷體" w:hAnsi="標楷體" w:hint="eastAsia"/>
          <w:sz w:val="28"/>
          <w:szCs w:val="28"/>
          <w:highlight w:val="yellow"/>
        </w:rPr>
        <w:t>1</w:t>
      </w:r>
      <w:r w:rsidRPr="00CB34AB">
        <w:rPr>
          <w:rFonts w:eastAsia="標楷體" w:hAnsi="標楷體" w:hint="eastAsia"/>
          <w:sz w:val="28"/>
          <w:szCs w:val="28"/>
          <w:highlight w:val="yellow"/>
        </w:rPr>
        <w:t>日</w:t>
      </w:r>
      <w:r w:rsidRPr="00CB34AB">
        <w:rPr>
          <w:rFonts w:eastAsia="標楷體" w:hAnsi="標楷體" w:hint="eastAsia"/>
          <w:sz w:val="28"/>
          <w:szCs w:val="28"/>
          <w:highlight w:val="yellow"/>
        </w:rPr>
        <w:t>(</w:t>
      </w:r>
      <w:r w:rsidR="004E1061">
        <w:rPr>
          <w:rFonts w:eastAsia="標楷體" w:hAnsi="標楷體" w:hint="eastAsia"/>
          <w:sz w:val="28"/>
          <w:szCs w:val="28"/>
          <w:highlight w:val="yellow"/>
        </w:rPr>
        <w:t>一</w:t>
      </w:r>
      <w:r w:rsidRPr="00CB34AB">
        <w:rPr>
          <w:rFonts w:eastAsia="標楷體" w:hAnsi="標楷體" w:hint="eastAsia"/>
          <w:sz w:val="28"/>
          <w:szCs w:val="28"/>
          <w:highlight w:val="yellow"/>
        </w:rPr>
        <w:t>)1700</w:t>
      </w:r>
      <w:r w:rsidRPr="00BB061B">
        <w:rPr>
          <w:rFonts w:eastAsia="標楷體" w:hAnsi="標楷體" w:hint="eastAsia"/>
          <w:sz w:val="28"/>
          <w:szCs w:val="28"/>
        </w:rPr>
        <w:t>前將</w:t>
      </w:r>
    </w:p>
    <w:p w:rsidR="00595CA9" w:rsidRPr="00073B07" w:rsidRDefault="00BB061B" w:rsidP="00B800C9">
      <w:pPr>
        <w:pStyle w:val="aa"/>
        <w:snapToGrid w:val="0"/>
        <w:spacing w:beforeLines="30" w:before="108" w:afterLines="30" w:after="108" w:line="400" w:lineRule="exact"/>
        <w:ind w:leftChars="0" w:left="1428"/>
        <w:rPr>
          <w:rFonts w:eastAsia="標楷體" w:hAnsi="標楷體"/>
          <w:sz w:val="28"/>
          <w:szCs w:val="28"/>
        </w:rPr>
      </w:pPr>
      <w:r w:rsidRPr="00073B07">
        <w:rPr>
          <w:rFonts w:eastAsia="標楷體" w:hAnsi="標楷體" w:hint="eastAsia"/>
          <w:b/>
          <w:sz w:val="28"/>
          <w:szCs w:val="28"/>
          <w:u w:val="single"/>
        </w:rPr>
        <w:t>報名表及授權書書面乙份</w:t>
      </w:r>
      <w:r>
        <w:rPr>
          <w:rFonts w:eastAsia="標楷體" w:hAnsi="標楷體" w:hint="eastAsia"/>
          <w:sz w:val="28"/>
          <w:szCs w:val="28"/>
        </w:rPr>
        <w:t>-</w:t>
      </w:r>
      <w:r w:rsidR="00073B07">
        <w:rPr>
          <w:rFonts w:eastAsia="標楷體" w:hAnsi="標楷體" w:hint="eastAsia"/>
          <w:sz w:val="28"/>
          <w:szCs w:val="28"/>
        </w:rPr>
        <w:t>寄至或繳</w:t>
      </w:r>
      <w:r w:rsidRPr="00BB061B">
        <w:rPr>
          <w:rFonts w:eastAsia="標楷體" w:hAnsi="標楷體" w:hint="eastAsia"/>
          <w:sz w:val="28"/>
          <w:szCs w:val="28"/>
        </w:rPr>
        <w:t>交至</w:t>
      </w:r>
      <w:r w:rsidR="00073B07">
        <w:rPr>
          <w:rFonts w:eastAsia="標楷體" w:hAnsi="標楷體" w:hint="eastAsia"/>
          <w:sz w:val="28"/>
          <w:szCs w:val="28"/>
        </w:rPr>
        <w:t>中興大學</w:t>
      </w:r>
      <w:r w:rsidRPr="00BB061B">
        <w:rPr>
          <w:rFonts w:eastAsia="標楷體" w:hAnsi="標楷體" w:hint="eastAsia"/>
          <w:sz w:val="28"/>
          <w:szCs w:val="28"/>
        </w:rPr>
        <w:t>環保防災中心</w:t>
      </w:r>
      <w:r w:rsidR="00595CA9" w:rsidRPr="00073B07">
        <w:rPr>
          <w:rFonts w:eastAsia="標楷體" w:hAnsi="標楷體" w:hint="eastAsia"/>
          <w:szCs w:val="24"/>
        </w:rPr>
        <w:t>(</w:t>
      </w:r>
      <w:r w:rsidR="00595CA9" w:rsidRPr="00073B07">
        <w:rPr>
          <w:rFonts w:eastAsia="標楷體" w:hAnsi="標楷體" w:hint="eastAsia"/>
          <w:szCs w:val="24"/>
        </w:rPr>
        <w:t>舊理工大樓</w:t>
      </w:r>
      <w:r w:rsidR="00595CA9" w:rsidRPr="00073B07">
        <w:rPr>
          <w:rFonts w:eastAsia="標楷體" w:hAnsi="標楷體" w:hint="eastAsia"/>
          <w:szCs w:val="24"/>
        </w:rPr>
        <w:t>101</w:t>
      </w:r>
      <w:r w:rsidR="00595CA9" w:rsidRPr="00073B07">
        <w:rPr>
          <w:rFonts w:eastAsia="標楷體" w:hAnsi="標楷體" w:hint="eastAsia"/>
          <w:szCs w:val="24"/>
        </w:rPr>
        <w:t>室</w:t>
      </w:r>
      <w:r w:rsidR="00595CA9" w:rsidRPr="00073B07">
        <w:rPr>
          <w:rFonts w:eastAsia="標楷體" w:hAnsi="標楷體" w:hint="eastAsia"/>
          <w:szCs w:val="24"/>
        </w:rPr>
        <w:t>)</w:t>
      </w:r>
    </w:p>
    <w:p w:rsidR="00595CA9" w:rsidRPr="00595CA9" w:rsidRDefault="00C20647" w:rsidP="00B800C9">
      <w:pPr>
        <w:pStyle w:val="aa"/>
        <w:snapToGrid w:val="0"/>
        <w:spacing w:beforeLines="30" w:before="108" w:afterLines="30" w:after="108" w:line="400" w:lineRule="exact"/>
        <w:ind w:leftChars="0" w:left="1428"/>
        <w:rPr>
          <w:rFonts w:eastAsia="標楷體" w:hAnsi="標楷體"/>
          <w:sz w:val="28"/>
          <w:szCs w:val="28"/>
        </w:rPr>
      </w:pPr>
      <w:r w:rsidRPr="00073B07">
        <w:rPr>
          <w:rFonts w:eastAsia="標楷體" w:hAnsi="標楷體" w:hint="eastAsia"/>
          <w:b/>
          <w:sz w:val="28"/>
          <w:szCs w:val="28"/>
        </w:rPr>
        <w:t>電子檔乙份</w:t>
      </w:r>
      <w:r w:rsidRPr="00C20647">
        <w:rPr>
          <w:rFonts w:eastAsia="標楷體" w:hAnsi="標楷體" w:hint="eastAsia"/>
          <w:sz w:val="28"/>
          <w:szCs w:val="28"/>
        </w:rPr>
        <w:t>-</w:t>
      </w:r>
      <w:r w:rsidRPr="00C20647">
        <w:rPr>
          <w:rFonts w:eastAsia="標楷體" w:hAnsi="標楷體" w:hint="eastAsia"/>
          <w:sz w:val="28"/>
          <w:szCs w:val="28"/>
        </w:rPr>
        <w:t>寄至</w:t>
      </w:r>
      <w:r w:rsidRPr="00C20647">
        <w:rPr>
          <w:rFonts w:eastAsia="標楷體" w:hAnsi="標楷體" w:hint="eastAsia"/>
          <w:sz w:val="28"/>
          <w:szCs w:val="28"/>
        </w:rPr>
        <w:t>shs.weiwei@gmail.com</w:t>
      </w:r>
    </w:p>
    <w:p w:rsidR="00595CA9" w:rsidRPr="00595CA9" w:rsidRDefault="00595CA9" w:rsidP="00B800C9">
      <w:pPr>
        <w:pStyle w:val="aa"/>
        <w:snapToGrid w:val="0"/>
        <w:spacing w:beforeLines="30" w:before="108" w:afterLines="30" w:after="108" w:line="400" w:lineRule="exact"/>
        <w:ind w:leftChars="0" w:left="1428"/>
        <w:rPr>
          <w:rFonts w:eastAsia="標楷體" w:hAnsi="標楷體"/>
          <w:sz w:val="28"/>
          <w:szCs w:val="28"/>
        </w:rPr>
      </w:pPr>
      <w:r w:rsidRPr="00595CA9">
        <w:rPr>
          <w:rFonts w:eastAsia="標楷體" w:hAnsi="標楷體" w:hint="eastAsia"/>
          <w:sz w:val="28"/>
          <w:szCs w:val="28"/>
        </w:rPr>
        <w:t>收件地址</w:t>
      </w:r>
      <w:r w:rsidRPr="00595CA9">
        <w:rPr>
          <w:rFonts w:eastAsia="標楷體" w:hAnsi="標楷體" w:hint="eastAsia"/>
          <w:sz w:val="28"/>
          <w:szCs w:val="28"/>
        </w:rPr>
        <w:t>:402</w:t>
      </w:r>
      <w:r w:rsidRPr="00595CA9">
        <w:rPr>
          <w:rFonts w:eastAsia="標楷體" w:hAnsi="標楷體" w:hint="eastAsia"/>
          <w:sz w:val="28"/>
          <w:szCs w:val="28"/>
        </w:rPr>
        <w:t>台中市南區國光路</w:t>
      </w:r>
      <w:r w:rsidRPr="00595CA9">
        <w:rPr>
          <w:rFonts w:eastAsia="標楷體" w:hAnsi="標楷體" w:hint="eastAsia"/>
          <w:sz w:val="28"/>
          <w:szCs w:val="28"/>
        </w:rPr>
        <w:t>250</w:t>
      </w:r>
      <w:r w:rsidRPr="00595CA9">
        <w:rPr>
          <w:rFonts w:eastAsia="標楷體" w:hAnsi="標楷體" w:hint="eastAsia"/>
          <w:sz w:val="28"/>
          <w:szCs w:val="28"/>
        </w:rPr>
        <w:t>號</w:t>
      </w:r>
    </w:p>
    <w:p w:rsidR="00BB061B" w:rsidRPr="00595CA9" w:rsidRDefault="00595CA9" w:rsidP="00B800C9">
      <w:pPr>
        <w:pStyle w:val="aa"/>
        <w:snapToGrid w:val="0"/>
        <w:spacing w:beforeLines="30" w:before="108" w:afterLines="30" w:after="108" w:line="400" w:lineRule="exact"/>
        <w:ind w:leftChars="0" w:left="1428"/>
        <w:rPr>
          <w:rFonts w:eastAsia="標楷體" w:hAnsi="標楷體"/>
          <w:sz w:val="28"/>
          <w:szCs w:val="28"/>
        </w:rPr>
      </w:pPr>
      <w:r w:rsidRPr="00595CA9">
        <w:rPr>
          <w:rFonts w:eastAsia="標楷體" w:hAnsi="標楷體" w:hint="eastAsia"/>
          <w:sz w:val="28"/>
          <w:szCs w:val="28"/>
        </w:rPr>
        <w:t>聯絡方式</w:t>
      </w:r>
      <w:r w:rsidRPr="00595CA9">
        <w:rPr>
          <w:rFonts w:eastAsia="標楷體" w:hAnsi="標楷體" w:hint="eastAsia"/>
          <w:sz w:val="28"/>
          <w:szCs w:val="28"/>
        </w:rPr>
        <w:t>: 04-22840868/</w:t>
      </w:r>
      <w:r w:rsidR="00C97E33">
        <w:rPr>
          <w:rFonts w:eastAsia="標楷體" w:hAnsi="標楷體" w:hint="eastAsia"/>
          <w:sz w:val="28"/>
          <w:szCs w:val="28"/>
        </w:rPr>
        <w:t>周</w:t>
      </w:r>
      <w:r w:rsidRPr="00595CA9">
        <w:rPr>
          <w:rFonts w:eastAsia="標楷體" w:hAnsi="標楷體" w:hint="eastAsia"/>
          <w:sz w:val="28"/>
          <w:szCs w:val="28"/>
        </w:rPr>
        <w:t>小姐</w:t>
      </w:r>
    </w:p>
    <w:p w:rsidR="00BB061B" w:rsidRPr="00B9515C" w:rsidRDefault="00B9515C" w:rsidP="00B800C9">
      <w:pPr>
        <w:pStyle w:val="aa"/>
        <w:snapToGrid w:val="0"/>
        <w:spacing w:beforeLines="30" w:before="108" w:afterLines="30" w:after="108" w:line="400" w:lineRule="exact"/>
        <w:ind w:leftChars="0" w:left="1428"/>
        <w:jc w:val="both"/>
        <w:rPr>
          <w:rFonts w:eastAsia="標楷體" w:hAnsi="標楷體"/>
          <w:b/>
          <w:color w:val="FF0000"/>
          <w:szCs w:val="24"/>
        </w:rPr>
      </w:pPr>
      <w:r>
        <w:rPr>
          <w:rFonts w:eastAsia="標楷體" w:hAnsi="標楷體" w:hint="eastAsia"/>
          <w:color w:val="FF0000"/>
          <w:szCs w:val="24"/>
        </w:rPr>
        <w:t>(</w:t>
      </w:r>
      <w:r w:rsidR="006C4089">
        <w:rPr>
          <w:rFonts w:eastAsia="標楷體" w:hAnsi="標楷體"/>
          <w:color w:val="FF0000"/>
          <w:szCs w:val="24"/>
        </w:rPr>
        <w:t>參</w:t>
      </w:r>
      <w:r w:rsidR="006C4089">
        <w:rPr>
          <w:rFonts w:eastAsia="標楷體" w:hAnsi="標楷體" w:hint="eastAsia"/>
          <w:color w:val="FF0000"/>
          <w:szCs w:val="24"/>
        </w:rPr>
        <w:t>選菁英小組</w:t>
      </w:r>
      <w:r w:rsidR="00BB061B" w:rsidRPr="00B9515C">
        <w:rPr>
          <w:rFonts w:eastAsia="標楷體" w:hAnsi="標楷體"/>
          <w:color w:val="FF0000"/>
          <w:szCs w:val="24"/>
        </w:rPr>
        <w:t>A</w:t>
      </w:r>
      <w:r w:rsidR="00BB061B" w:rsidRPr="00B9515C">
        <w:rPr>
          <w:rFonts w:eastAsia="標楷體" w:hAnsi="標楷體"/>
          <w:color w:val="FF0000"/>
          <w:szCs w:val="24"/>
        </w:rPr>
        <w:t>影片類的同學請連同</w:t>
      </w:r>
      <w:r w:rsidR="00BB061B" w:rsidRPr="00B9515C">
        <w:rPr>
          <w:rFonts w:eastAsia="標楷體" w:hAnsi="標楷體"/>
          <w:color w:val="FF0000"/>
          <w:szCs w:val="24"/>
          <w:u w:val="single"/>
        </w:rPr>
        <w:t>腳本</w:t>
      </w:r>
      <w:r w:rsidR="00BB061B" w:rsidRPr="00B9515C">
        <w:rPr>
          <w:rFonts w:eastAsia="標楷體" w:hAnsi="標楷體"/>
          <w:color w:val="FF0000"/>
          <w:szCs w:val="24"/>
        </w:rPr>
        <w:t>一併繳交，</w:t>
      </w:r>
      <w:r w:rsidR="006C4089">
        <w:rPr>
          <w:rFonts w:eastAsia="標楷體" w:hAnsi="標楷體" w:hint="eastAsia"/>
          <w:color w:val="FF0000"/>
          <w:szCs w:val="24"/>
        </w:rPr>
        <w:t>菁英小組</w:t>
      </w:r>
      <w:r w:rsidR="00BB061B" w:rsidRPr="00B9515C">
        <w:rPr>
          <w:rFonts w:eastAsia="標楷體" w:hAnsi="標楷體"/>
          <w:color w:val="FF0000"/>
          <w:szCs w:val="24"/>
        </w:rPr>
        <w:t>B</w:t>
      </w:r>
      <w:r w:rsidR="00BB061B" w:rsidRPr="00B9515C">
        <w:rPr>
          <w:rFonts w:eastAsia="標楷體" w:hAnsi="標楷體"/>
          <w:color w:val="FF0000"/>
          <w:szCs w:val="24"/>
        </w:rPr>
        <w:t>專題類的同學請將</w:t>
      </w:r>
      <w:r w:rsidR="00BB061B" w:rsidRPr="00B9515C">
        <w:rPr>
          <w:rFonts w:eastAsia="標楷體" w:hAnsi="標楷體"/>
          <w:color w:val="FF0000"/>
          <w:szCs w:val="24"/>
          <w:u w:val="single"/>
        </w:rPr>
        <w:t>議題構想</w:t>
      </w:r>
      <w:r w:rsidR="00BB061B" w:rsidRPr="00B9515C">
        <w:rPr>
          <w:rFonts w:eastAsia="標楷體" w:hAnsi="標楷體"/>
          <w:color w:val="FF0000"/>
          <w:szCs w:val="24"/>
        </w:rPr>
        <w:t>一併繳交。</w:t>
      </w:r>
      <w:r>
        <w:rPr>
          <w:rFonts w:eastAsia="標楷體" w:hAnsi="標楷體" w:hint="eastAsia"/>
          <w:color w:val="FF0000"/>
          <w:szCs w:val="24"/>
        </w:rPr>
        <w:t>)</w:t>
      </w:r>
    </w:p>
    <w:p w:rsidR="008B5C38" w:rsidRPr="00C20647" w:rsidRDefault="00C20647" w:rsidP="00B800C9">
      <w:pPr>
        <w:pStyle w:val="aa"/>
        <w:numPr>
          <w:ilvl w:val="0"/>
          <w:numId w:val="30"/>
        </w:numPr>
        <w:snapToGrid w:val="0"/>
        <w:spacing w:beforeLines="30" w:before="108" w:afterLines="30" w:after="108" w:line="400" w:lineRule="exact"/>
        <w:ind w:leftChars="0"/>
        <w:jc w:val="both"/>
        <w:rPr>
          <w:rFonts w:eastAsia="標楷體" w:hAnsi="標楷體"/>
          <w:color w:val="000000" w:themeColor="text1"/>
          <w:sz w:val="28"/>
          <w:szCs w:val="28"/>
        </w:rPr>
      </w:pPr>
      <w:r>
        <w:rPr>
          <w:rFonts w:eastAsia="標楷體" w:hAnsi="標楷體" w:hint="eastAsia"/>
          <w:sz w:val="28"/>
          <w:szCs w:val="28"/>
        </w:rPr>
        <w:t>所有</w:t>
      </w:r>
      <w:r w:rsidR="008B5C38" w:rsidRPr="008B5C38">
        <w:rPr>
          <w:rFonts w:eastAsia="標楷體" w:hAnsi="標楷體" w:hint="eastAsia"/>
          <w:sz w:val="28"/>
          <w:szCs w:val="28"/>
        </w:rPr>
        <w:t>參賽作品請</w:t>
      </w:r>
      <w:r w:rsidR="008B5C38" w:rsidRPr="00595CA9">
        <w:rPr>
          <w:rFonts w:eastAsia="標楷體" w:hAnsi="標楷體" w:hint="eastAsia"/>
          <w:sz w:val="28"/>
          <w:szCs w:val="28"/>
        </w:rPr>
        <w:t>於</w:t>
      </w:r>
      <w:r w:rsidR="00C97E33">
        <w:rPr>
          <w:rFonts w:eastAsia="標楷體" w:hAnsi="標楷體" w:hint="eastAsia"/>
          <w:sz w:val="28"/>
          <w:szCs w:val="28"/>
          <w:highlight w:val="yellow"/>
        </w:rPr>
        <w:t>103</w:t>
      </w:r>
      <w:r w:rsidR="008B5C38" w:rsidRPr="00CB34AB">
        <w:rPr>
          <w:rFonts w:eastAsia="標楷體" w:hAnsi="標楷體" w:hint="eastAsia"/>
          <w:sz w:val="28"/>
          <w:szCs w:val="28"/>
          <w:highlight w:val="yellow"/>
        </w:rPr>
        <w:t>年</w:t>
      </w:r>
      <w:r w:rsidR="00C97E33">
        <w:rPr>
          <w:rFonts w:eastAsia="標楷體" w:hAnsi="標楷體" w:hint="eastAsia"/>
          <w:sz w:val="28"/>
          <w:szCs w:val="28"/>
          <w:highlight w:val="yellow"/>
        </w:rPr>
        <w:t>9</w:t>
      </w:r>
      <w:r w:rsidR="008B5C38" w:rsidRPr="00CB34AB">
        <w:rPr>
          <w:rFonts w:eastAsia="標楷體" w:hAnsi="標楷體" w:hint="eastAsia"/>
          <w:sz w:val="28"/>
          <w:szCs w:val="28"/>
          <w:highlight w:val="yellow"/>
        </w:rPr>
        <w:t>月</w:t>
      </w:r>
      <w:r w:rsidR="007E66A2">
        <w:rPr>
          <w:rFonts w:eastAsia="標楷體" w:hAnsi="標楷體" w:hint="eastAsia"/>
          <w:sz w:val="28"/>
          <w:szCs w:val="28"/>
          <w:highlight w:val="yellow"/>
        </w:rPr>
        <w:t>29</w:t>
      </w:r>
      <w:r w:rsidR="008B5C38" w:rsidRPr="00CB34AB">
        <w:rPr>
          <w:rFonts w:eastAsia="標楷體" w:hAnsi="標楷體" w:hint="eastAsia"/>
          <w:sz w:val="28"/>
          <w:szCs w:val="28"/>
          <w:highlight w:val="yellow"/>
        </w:rPr>
        <w:t>日</w:t>
      </w:r>
      <w:r w:rsidR="008B5C38" w:rsidRPr="00CB34AB">
        <w:rPr>
          <w:rFonts w:eastAsia="標楷體" w:hAnsi="標楷體" w:hint="eastAsia"/>
          <w:sz w:val="28"/>
          <w:szCs w:val="28"/>
          <w:highlight w:val="yellow"/>
        </w:rPr>
        <w:t>(</w:t>
      </w:r>
      <w:r w:rsidR="008B5C38" w:rsidRPr="00CB34AB">
        <w:rPr>
          <w:rFonts w:eastAsia="標楷體" w:hAnsi="標楷體" w:hint="eastAsia"/>
          <w:sz w:val="28"/>
          <w:szCs w:val="28"/>
          <w:highlight w:val="yellow"/>
        </w:rPr>
        <w:t>一</w:t>
      </w:r>
      <w:r w:rsidR="008B5C38" w:rsidRPr="00CB34AB">
        <w:rPr>
          <w:rFonts w:eastAsia="標楷體" w:hAnsi="標楷體" w:hint="eastAsia"/>
          <w:sz w:val="28"/>
          <w:szCs w:val="28"/>
          <w:highlight w:val="yellow"/>
        </w:rPr>
        <w:t>)1700</w:t>
      </w:r>
      <w:r w:rsidR="008B5C38" w:rsidRPr="00595CA9">
        <w:rPr>
          <w:rFonts w:eastAsia="標楷體" w:hAnsi="標楷體" w:hint="eastAsia"/>
          <w:sz w:val="28"/>
          <w:szCs w:val="28"/>
        </w:rPr>
        <w:t>前</w:t>
      </w:r>
      <w:r w:rsidR="008B5C38" w:rsidRPr="008B5C38">
        <w:rPr>
          <w:rFonts w:eastAsia="標楷體" w:hAnsi="標楷體" w:hint="eastAsia"/>
          <w:sz w:val="28"/>
          <w:szCs w:val="28"/>
        </w:rPr>
        <w:t>將</w:t>
      </w:r>
      <w:r w:rsidR="008B5C38" w:rsidRPr="00C20647">
        <w:rPr>
          <w:rFonts w:eastAsia="標楷體" w:hAnsi="標楷體" w:hint="eastAsia"/>
          <w:b/>
          <w:sz w:val="28"/>
          <w:szCs w:val="28"/>
        </w:rPr>
        <w:t>電子檔乙份</w:t>
      </w:r>
      <w:r w:rsidR="008B5C38" w:rsidRPr="00C20647">
        <w:rPr>
          <w:rFonts w:eastAsia="標楷體" w:hAnsi="標楷體" w:hint="eastAsia"/>
          <w:sz w:val="28"/>
          <w:szCs w:val="28"/>
        </w:rPr>
        <w:t>-</w:t>
      </w:r>
      <w:r w:rsidR="008B5C38" w:rsidRPr="00C20647">
        <w:rPr>
          <w:rFonts w:eastAsia="標楷體" w:hAnsi="標楷體" w:hint="eastAsia"/>
          <w:sz w:val="28"/>
          <w:szCs w:val="28"/>
        </w:rPr>
        <w:t>寄至</w:t>
      </w:r>
      <w:r w:rsidRPr="00C20647">
        <w:rPr>
          <w:rFonts w:eastAsia="標楷體" w:hAnsi="標楷體" w:hint="eastAsia"/>
          <w:sz w:val="28"/>
          <w:szCs w:val="28"/>
        </w:rPr>
        <w:t>shs.weiwei</w:t>
      </w:r>
      <w:r w:rsidR="008B5C38" w:rsidRPr="00C20647">
        <w:rPr>
          <w:rFonts w:eastAsia="標楷體" w:hAnsi="標楷體" w:hint="eastAsia"/>
          <w:sz w:val="28"/>
          <w:szCs w:val="28"/>
        </w:rPr>
        <w:t>@gmail.com</w:t>
      </w:r>
    </w:p>
    <w:p w:rsidR="00C31A71" w:rsidRPr="008B5C38" w:rsidRDefault="00C31A71" w:rsidP="00B800C9">
      <w:pPr>
        <w:pStyle w:val="aa"/>
        <w:numPr>
          <w:ilvl w:val="0"/>
          <w:numId w:val="30"/>
        </w:numPr>
        <w:snapToGrid w:val="0"/>
        <w:spacing w:beforeLines="30" w:before="108" w:afterLines="30" w:after="108" w:line="400" w:lineRule="exact"/>
        <w:ind w:leftChars="0"/>
        <w:jc w:val="both"/>
        <w:rPr>
          <w:rFonts w:eastAsia="標楷體" w:hAnsi="標楷體"/>
          <w:color w:val="000000" w:themeColor="text1"/>
          <w:sz w:val="28"/>
          <w:szCs w:val="28"/>
        </w:rPr>
      </w:pPr>
      <w:r w:rsidRPr="008B5C38">
        <w:rPr>
          <w:rFonts w:eastAsia="標楷體" w:hAnsi="標楷體" w:hint="eastAsia"/>
          <w:color w:val="000000" w:themeColor="text1"/>
          <w:sz w:val="28"/>
          <w:szCs w:val="28"/>
        </w:rPr>
        <w:t>作品獲獎公告：</w:t>
      </w:r>
      <w:r w:rsidR="00C97E33">
        <w:rPr>
          <w:rFonts w:eastAsia="標楷體" w:hAnsi="標楷體" w:hint="eastAsia"/>
          <w:color w:val="000000" w:themeColor="text1"/>
          <w:sz w:val="28"/>
          <w:szCs w:val="28"/>
          <w:highlight w:val="yellow"/>
        </w:rPr>
        <w:t>103</w:t>
      </w:r>
      <w:r w:rsidRPr="00CB34AB">
        <w:rPr>
          <w:rFonts w:eastAsia="標楷體" w:hAnsi="標楷體" w:hint="eastAsia"/>
          <w:color w:val="000000" w:themeColor="text1"/>
          <w:sz w:val="28"/>
          <w:szCs w:val="28"/>
          <w:highlight w:val="yellow"/>
        </w:rPr>
        <w:t>年</w:t>
      </w:r>
      <w:r w:rsidR="00C97E33">
        <w:rPr>
          <w:rFonts w:eastAsia="標楷體" w:hAnsi="標楷體" w:hint="eastAsia"/>
          <w:color w:val="000000" w:themeColor="text1"/>
          <w:sz w:val="28"/>
          <w:szCs w:val="28"/>
          <w:highlight w:val="yellow"/>
        </w:rPr>
        <w:t>10</w:t>
      </w:r>
      <w:r w:rsidRPr="00CB34AB">
        <w:rPr>
          <w:rFonts w:eastAsia="標楷體" w:hAnsi="標楷體" w:hint="eastAsia"/>
          <w:color w:val="000000" w:themeColor="text1"/>
          <w:sz w:val="28"/>
          <w:szCs w:val="28"/>
          <w:highlight w:val="yellow"/>
        </w:rPr>
        <w:t>月</w:t>
      </w:r>
      <w:r w:rsidR="007E66A2">
        <w:rPr>
          <w:rFonts w:eastAsia="標楷體" w:hAnsi="標楷體" w:hint="eastAsia"/>
          <w:color w:val="000000" w:themeColor="text1"/>
          <w:sz w:val="28"/>
          <w:szCs w:val="28"/>
          <w:highlight w:val="yellow"/>
        </w:rPr>
        <w:t>17</w:t>
      </w:r>
      <w:r w:rsidRPr="00CB34AB">
        <w:rPr>
          <w:rFonts w:eastAsia="標楷體" w:hAnsi="標楷體" w:hint="eastAsia"/>
          <w:color w:val="000000" w:themeColor="text1"/>
          <w:sz w:val="28"/>
          <w:szCs w:val="28"/>
          <w:highlight w:val="yellow"/>
        </w:rPr>
        <w:t>日</w:t>
      </w:r>
      <w:r w:rsidRPr="00CB34AB">
        <w:rPr>
          <w:rFonts w:eastAsia="標楷體" w:hAnsi="標楷體" w:hint="eastAsia"/>
          <w:color w:val="000000" w:themeColor="text1"/>
          <w:sz w:val="28"/>
          <w:szCs w:val="28"/>
          <w:highlight w:val="yellow"/>
        </w:rPr>
        <w:t>(</w:t>
      </w:r>
      <w:r w:rsidR="007E66A2">
        <w:rPr>
          <w:rFonts w:eastAsia="標楷體" w:hAnsi="標楷體" w:hint="eastAsia"/>
          <w:color w:val="000000" w:themeColor="text1"/>
          <w:sz w:val="28"/>
          <w:szCs w:val="28"/>
          <w:highlight w:val="yellow"/>
        </w:rPr>
        <w:t>五</w:t>
      </w:r>
      <w:bookmarkStart w:id="0" w:name="_GoBack"/>
      <w:bookmarkEnd w:id="0"/>
      <w:r w:rsidRPr="00CB34AB">
        <w:rPr>
          <w:rFonts w:eastAsia="標楷體" w:hAnsi="標楷體" w:hint="eastAsia"/>
          <w:color w:val="000000" w:themeColor="text1"/>
          <w:sz w:val="28"/>
          <w:szCs w:val="28"/>
          <w:highlight w:val="yellow"/>
        </w:rPr>
        <w:t>)</w:t>
      </w:r>
      <w:r w:rsidRPr="008B5C38">
        <w:rPr>
          <w:rFonts w:eastAsia="標楷體" w:hAnsi="標楷體" w:hint="eastAsia"/>
          <w:color w:val="000000" w:themeColor="text1"/>
          <w:sz w:val="28"/>
          <w:szCs w:val="28"/>
        </w:rPr>
        <w:t>公</w:t>
      </w:r>
      <w:r w:rsidR="008D7928" w:rsidRPr="008B5C38">
        <w:rPr>
          <w:rFonts w:eastAsia="標楷體" w:hAnsi="標楷體" w:hint="eastAsia"/>
          <w:color w:val="000000" w:themeColor="text1"/>
          <w:sz w:val="28"/>
          <w:szCs w:val="28"/>
        </w:rPr>
        <w:t>布</w:t>
      </w:r>
      <w:r w:rsidRPr="008B5C38">
        <w:rPr>
          <w:rFonts w:eastAsia="標楷體" w:hAnsi="標楷體" w:hint="eastAsia"/>
          <w:color w:val="000000" w:themeColor="text1"/>
          <w:sz w:val="28"/>
          <w:szCs w:val="28"/>
        </w:rPr>
        <w:t>於官網與粉絲</w:t>
      </w:r>
      <w:r w:rsidR="00F907F9" w:rsidRPr="008B5C38">
        <w:rPr>
          <w:rFonts w:eastAsia="標楷體" w:hAnsi="標楷體" w:hint="eastAsia"/>
          <w:color w:val="000000" w:themeColor="text1"/>
          <w:sz w:val="28"/>
          <w:szCs w:val="28"/>
        </w:rPr>
        <w:t>專</w:t>
      </w:r>
      <w:r w:rsidRPr="008B5C38">
        <w:rPr>
          <w:rFonts w:eastAsia="標楷體" w:hAnsi="標楷體" w:hint="eastAsia"/>
          <w:color w:val="000000" w:themeColor="text1"/>
          <w:sz w:val="28"/>
          <w:szCs w:val="28"/>
        </w:rPr>
        <w:t>頁，領獎方式由本中心另以</w:t>
      </w:r>
      <w:r w:rsidRPr="008B5C38">
        <w:rPr>
          <w:rFonts w:eastAsia="標楷體" w:hAnsi="標楷體" w:hint="eastAsia"/>
          <w:color w:val="000000" w:themeColor="text1"/>
          <w:sz w:val="28"/>
          <w:szCs w:val="28"/>
          <w:u w:val="single"/>
        </w:rPr>
        <w:t>電子郵件通知</w:t>
      </w:r>
      <w:r w:rsidRPr="008B5C38">
        <w:rPr>
          <w:rFonts w:eastAsia="標楷體" w:hAnsi="標楷體" w:hint="eastAsia"/>
          <w:color w:val="000000" w:themeColor="text1"/>
          <w:sz w:val="28"/>
          <w:szCs w:val="28"/>
        </w:rPr>
        <w:t>。</w:t>
      </w:r>
    </w:p>
    <w:p w:rsidR="00C31A71" w:rsidRDefault="00C31A71" w:rsidP="00B800C9">
      <w:pPr>
        <w:pStyle w:val="aa"/>
        <w:numPr>
          <w:ilvl w:val="0"/>
          <w:numId w:val="30"/>
        </w:numPr>
        <w:snapToGrid w:val="0"/>
        <w:spacing w:beforeLines="30" w:before="108" w:afterLines="30" w:after="108" w:line="400" w:lineRule="exact"/>
        <w:ind w:leftChars="395"/>
        <w:jc w:val="both"/>
        <w:rPr>
          <w:rFonts w:eastAsia="標楷體" w:hAnsi="標楷體"/>
          <w:sz w:val="28"/>
          <w:szCs w:val="28"/>
        </w:rPr>
      </w:pPr>
      <w:r>
        <w:rPr>
          <w:rFonts w:eastAsia="標楷體" w:hAnsi="標楷體" w:hint="eastAsia"/>
          <w:sz w:val="28"/>
          <w:szCs w:val="28"/>
        </w:rPr>
        <w:t>本中心保留修改活動與獎項細節的權利，無須事前通知，並有權對活動所有事宜作出解釋或裁決。</w:t>
      </w:r>
    </w:p>
    <w:p w:rsidR="00C42378" w:rsidRDefault="00C31A71" w:rsidP="00B800C9">
      <w:pPr>
        <w:pStyle w:val="aa"/>
        <w:numPr>
          <w:ilvl w:val="0"/>
          <w:numId w:val="30"/>
        </w:numPr>
        <w:snapToGrid w:val="0"/>
        <w:spacing w:beforeLines="30" w:before="108" w:afterLines="30" w:after="108" w:line="400" w:lineRule="exact"/>
        <w:ind w:leftChars="395"/>
        <w:jc w:val="both"/>
        <w:rPr>
          <w:rFonts w:eastAsia="標楷體" w:hAnsi="標楷體"/>
          <w:sz w:val="28"/>
          <w:szCs w:val="28"/>
        </w:rPr>
      </w:pPr>
      <w:r w:rsidRPr="00C42378">
        <w:rPr>
          <w:rFonts w:eastAsia="標楷體" w:hAnsi="標楷體" w:hint="eastAsia"/>
          <w:sz w:val="28"/>
          <w:szCs w:val="28"/>
        </w:rPr>
        <w:t>跨校組隊者，領獎人</w:t>
      </w:r>
      <w:r w:rsidR="006A40A1">
        <w:rPr>
          <w:rFonts w:eastAsia="標楷體" w:hAnsi="標楷體" w:hint="eastAsia"/>
          <w:sz w:val="28"/>
          <w:szCs w:val="28"/>
        </w:rPr>
        <w:t>務必親自參與成果展活動，並配合本校核實報支工作執行費，若中途棄權或未依規定繳交作品，則須無異議繳回主辦單位已支付之工作執行費，若違反規定未繳回，以致訴訟產生，同意以主辦單位</w:t>
      </w:r>
      <w:r w:rsidR="006A40A1">
        <w:rPr>
          <w:rFonts w:eastAsia="標楷體" w:hAnsi="標楷體" w:hint="eastAsia"/>
          <w:sz w:val="28"/>
          <w:szCs w:val="28"/>
        </w:rPr>
        <w:t>(</w:t>
      </w:r>
      <w:r w:rsidR="006A40A1">
        <w:rPr>
          <w:rFonts w:eastAsia="標楷體" w:hAnsi="標楷體" w:hint="eastAsia"/>
          <w:sz w:val="28"/>
          <w:szCs w:val="28"/>
        </w:rPr>
        <w:t>中興大學</w:t>
      </w:r>
      <w:r w:rsidR="006A40A1">
        <w:rPr>
          <w:rFonts w:eastAsia="標楷體" w:hAnsi="標楷體" w:hint="eastAsia"/>
          <w:sz w:val="28"/>
          <w:szCs w:val="28"/>
        </w:rPr>
        <w:t>)</w:t>
      </w:r>
      <w:r w:rsidR="006A40A1">
        <w:rPr>
          <w:rFonts w:eastAsia="標楷體" w:hAnsi="標楷體" w:hint="eastAsia"/>
          <w:sz w:val="28"/>
          <w:szCs w:val="28"/>
        </w:rPr>
        <w:t>所在地</w:t>
      </w:r>
      <w:r w:rsidR="002E7DAE">
        <w:rPr>
          <w:rFonts w:eastAsia="標楷體" w:hAnsi="標楷體" w:hint="eastAsia"/>
          <w:sz w:val="28"/>
          <w:szCs w:val="28"/>
        </w:rPr>
        <w:t>轄區</w:t>
      </w:r>
      <w:r w:rsidR="006A40A1">
        <w:rPr>
          <w:rFonts w:eastAsia="標楷體" w:hAnsi="標楷體" w:hint="eastAsia"/>
          <w:sz w:val="28"/>
          <w:szCs w:val="28"/>
        </w:rPr>
        <w:t>之法院</w:t>
      </w:r>
      <w:r w:rsidR="002E7DAE">
        <w:rPr>
          <w:rFonts w:eastAsia="標楷體" w:hAnsi="標楷體" w:hint="eastAsia"/>
          <w:sz w:val="28"/>
          <w:szCs w:val="28"/>
        </w:rPr>
        <w:t>做為</w:t>
      </w:r>
      <w:r w:rsidR="006A40A1">
        <w:rPr>
          <w:rFonts w:eastAsia="標楷體" w:hAnsi="標楷體" w:hint="eastAsia"/>
          <w:sz w:val="28"/>
          <w:szCs w:val="28"/>
        </w:rPr>
        <w:t>訴訟</w:t>
      </w:r>
      <w:r w:rsidR="002E7DAE">
        <w:rPr>
          <w:rFonts w:eastAsia="標楷體" w:hAnsi="標楷體" w:hint="eastAsia"/>
          <w:sz w:val="28"/>
          <w:szCs w:val="28"/>
        </w:rPr>
        <w:t>地</w:t>
      </w:r>
      <w:r w:rsidRPr="00C42378">
        <w:rPr>
          <w:rFonts w:eastAsia="標楷體" w:hAnsi="標楷體" w:hint="eastAsia"/>
          <w:sz w:val="28"/>
          <w:szCs w:val="28"/>
        </w:rPr>
        <w:t>。</w:t>
      </w:r>
    </w:p>
    <w:p w:rsidR="00C42378" w:rsidRDefault="00C42378" w:rsidP="00B800C9">
      <w:pPr>
        <w:pStyle w:val="aa"/>
        <w:numPr>
          <w:ilvl w:val="0"/>
          <w:numId w:val="30"/>
        </w:numPr>
        <w:snapToGrid w:val="0"/>
        <w:spacing w:beforeLines="30" w:before="108" w:afterLines="30" w:after="108" w:line="400" w:lineRule="exact"/>
        <w:ind w:leftChars="395"/>
        <w:jc w:val="both"/>
        <w:rPr>
          <w:rFonts w:eastAsia="標楷體" w:hAnsi="標楷體"/>
          <w:sz w:val="28"/>
          <w:szCs w:val="28"/>
        </w:rPr>
      </w:pPr>
      <w:r w:rsidRPr="00C42378">
        <w:rPr>
          <w:rFonts w:eastAsia="標楷體" w:hAnsi="標楷體"/>
          <w:sz w:val="28"/>
          <w:szCs w:val="28"/>
        </w:rPr>
        <w:t>本次活動如有任何因電腦、網路、技術或其他不可歸責於本中心之事由，而使參與本活動者所登錄之資料無法辨識或毀損所導致資料無效之情況，本中心不負任何法律責任，參加者與得獎者亦不得異議。</w:t>
      </w:r>
    </w:p>
    <w:p w:rsidR="00C31A71" w:rsidRPr="00C42378" w:rsidRDefault="00C42378" w:rsidP="00B800C9">
      <w:pPr>
        <w:pStyle w:val="aa"/>
        <w:numPr>
          <w:ilvl w:val="0"/>
          <w:numId w:val="30"/>
        </w:numPr>
        <w:snapToGrid w:val="0"/>
        <w:spacing w:beforeLines="30" w:before="108" w:afterLines="30" w:after="108" w:line="400" w:lineRule="exact"/>
        <w:ind w:leftChars="395"/>
        <w:jc w:val="both"/>
        <w:rPr>
          <w:rFonts w:eastAsia="標楷體" w:hAnsi="標楷體"/>
          <w:sz w:val="28"/>
          <w:szCs w:val="28"/>
        </w:rPr>
      </w:pPr>
      <w:r w:rsidRPr="00C42378">
        <w:rPr>
          <w:rFonts w:eastAsia="標楷體" w:hAnsi="標楷體"/>
          <w:sz w:val="28"/>
          <w:szCs w:val="28"/>
        </w:rPr>
        <w:t>本活動說明載明於活動網頁中，參加者有遵守之義務，如有未遵守或有其他舞弊之行為者，本中心有拒絕其參加之資格。本中心如因此受到損害，得依法追究。</w:t>
      </w:r>
    </w:p>
    <w:p w:rsidR="00F8291E" w:rsidRDefault="00F8291E" w:rsidP="00354ABF">
      <w:pPr>
        <w:snapToGrid w:val="0"/>
        <w:rPr>
          <w:rFonts w:eastAsia="標楷體"/>
          <w:b/>
          <w:sz w:val="36"/>
          <w:szCs w:val="36"/>
        </w:rPr>
      </w:pPr>
    </w:p>
    <w:p w:rsidR="002808C8" w:rsidRDefault="002808C8"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450D17" w:rsidRDefault="00450D17" w:rsidP="00354ABF">
      <w:pPr>
        <w:snapToGrid w:val="0"/>
        <w:rPr>
          <w:rFonts w:eastAsia="標楷體"/>
          <w:b/>
          <w:sz w:val="36"/>
          <w:szCs w:val="36"/>
        </w:rPr>
      </w:pPr>
    </w:p>
    <w:p w:rsidR="00E51445" w:rsidRPr="003D0798" w:rsidRDefault="00E51445" w:rsidP="00E51445">
      <w:pPr>
        <w:snapToGrid w:val="0"/>
        <w:jc w:val="center"/>
        <w:rPr>
          <w:rFonts w:eastAsia="標楷體"/>
          <w:b/>
          <w:sz w:val="36"/>
          <w:szCs w:val="36"/>
        </w:rPr>
      </w:pPr>
      <w:r w:rsidRPr="003D0798">
        <w:rPr>
          <w:rFonts w:eastAsia="標楷體"/>
          <w:b/>
          <w:sz w:val="36"/>
          <w:szCs w:val="36"/>
        </w:rPr>
        <w:t>國立中興大學環境保育暨防災科技研究中心</w:t>
      </w:r>
    </w:p>
    <w:p w:rsidR="00E51445" w:rsidRPr="003D0798" w:rsidRDefault="00E51445" w:rsidP="00E51445">
      <w:pPr>
        <w:snapToGrid w:val="0"/>
        <w:jc w:val="center"/>
        <w:rPr>
          <w:rFonts w:eastAsia="標楷體"/>
          <w:b/>
          <w:sz w:val="32"/>
          <w:szCs w:val="32"/>
        </w:rPr>
      </w:pPr>
      <w:r w:rsidRPr="003D0798">
        <w:rPr>
          <w:rFonts w:eastAsia="標楷體" w:hAnsi="標楷體"/>
          <w:b/>
          <w:sz w:val="32"/>
          <w:szCs w:val="32"/>
        </w:rPr>
        <w:t>科學人文跨科際人才培育計畫</w:t>
      </w:r>
    </w:p>
    <w:p w:rsidR="00E51445" w:rsidRPr="007D7F74" w:rsidRDefault="00E51445" w:rsidP="00E51445">
      <w:pPr>
        <w:spacing w:before="180"/>
        <w:jc w:val="center"/>
        <w:rPr>
          <w:rFonts w:eastAsia="標楷體"/>
          <w:b/>
          <w:sz w:val="40"/>
          <w:szCs w:val="40"/>
          <w:u w:val="single"/>
        </w:rPr>
      </w:pPr>
      <w:r w:rsidRPr="007D7F74">
        <w:rPr>
          <w:rFonts w:eastAsia="標楷體" w:hAnsi="標楷體"/>
          <w:b/>
          <w:sz w:val="40"/>
          <w:szCs w:val="40"/>
          <w:u w:val="single"/>
        </w:rPr>
        <w:t>授權</w:t>
      </w:r>
      <w:r>
        <w:rPr>
          <w:rFonts w:eastAsia="標楷體" w:hAnsi="標楷體" w:hint="eastAsia"/>
          <w:b/>
          <w:sz w:val="40"/>
          <w:szCs w:val="40"/>
          <w:u w:val="single"/>
        </w:rPr>
        <w:t>同意</w:t>
      </w:r>
      <w:r w:rsidRPr="007D7F74">
        <w:rPr>
          <w:rFonts w:eastAsia="標楷體" w:hAnsi="標楷體"/>
          <w:b/>
          <w:sz w:val="40"/>
          <w:szCs w:val="40"/>
          <w:u w:val="single"/>
        </w:rPr>
        <w:t>書</w:t>
      </w:r>
    </w:p>
    <w:p w:rsidR="00E51445" w:rsidRPr="003D0798" w:rsidRDefault="00E51445" w:rsidP="00E51445">
      <w:pPr>
        <w:spacing w:before="180"/>
        <w:ind w:leftChars="200" w:left="480"/>
        <w:rPr>
          <w:rFonts w:eastAsia="標楷體"/>
        </w:rPr>
      </w:pPr>
    </w:p>
    <w:p w:rsidR="00E51445" w:rsidRPr="00660617" w:rsidRDefault="00E51445" w:rsidP="00E51445">
      <w:pPr>
        <w:spacing w:line="440" w:lineRule="exact"/>
        <w:ind w:firstLineChars="205" w:firstLine="574"/>
        <w:jc w:val="both"/>
        <w:rPr>
          <w:rFonts w:eastAsia="標楷體"/>
          <w:sz w:val="28"/>
          <w:szCs w:val="28"/>
        </w:rPr>
      </w:pPr>
      <w:r w:rsidRPr="00660617">
        <w:rPr>
          <w:rFonts w:eastAsia="標楷體" w:hAnsi="標楷體"/>
          <w:sz w:val="28"/>
          <w:szCs w:val="28"/>
        </w:rPr>
        <w:t>本人參加科學人文跨科際人才培育計畫－</w:t>
      </w:r>
      <w:r>
        <w:rPr>
          <w:rFonts w:eastAsia="標楷體" w:hAnsi="標楷體" w:hint="eastAsia"/>
          <w:sz w:val="28"/>
          <w:szCs w:val="28"/>
        </w:rPr>
        <w:t>跨科際師資培育</w:t>
      </w:r>
      <w:r>
        <w:rPr>
          <w:rFonts w:eastAsia="標楷體" w:hAnsi="標楷體" w:hint="eastAsia"/>
          <w:sz w:val="28"/>
          <w:szCs w:val="28"/>
        </w:rPr>
        <w:t>(</w:t>
      </w:r>
      <w:r>
        <w:rPr>
          <w:rFonts w:eastAsia="標楷體" w:hAnsi="標楷體" w:hint="eastAsia"/>
          <w:sz w:val="28"/>
          <w:szCs w:val="28"/>
        </w:rPr>
        <w:t>以下簡稱甲方</w:t>
      </w:r>
      <w:r>
        <w:rPr>
          <w:rFonts w:eastAsia="標楷體" w:hAnsi="標楷體" w:hint="eastAsia"/>
          <w:sz w:val="28"/>
          <w:szCs w:val="28"/>
        </w:rPr>
        <w:t>)</w:t>
      </w:r>
      <w:r>
        <w:rPr>
          <w:rFonts w:eastAsia="標楷體" w:hAnsi="標楷體"/>
          <w:sz w:val="28"/>
          <w:szCs w:val="28"/>
        </w:rPr>
        <w:t>之徵才徵件活動</w:t>
      </w:r>
      <w:r w:rsidR="00073B07">
        <w:rPr>
          <w:rFonts w:eastAsia="標楷體" w:hAnsi="標楷體" w:hint="eastAsia"/>
          <w:sz w:val="28"/>
          <w:szCs w:val="28"/>
        </w:rPr>
        <w:t>(</w:t>
      </w:r>
      <w:r w:rsidR="00073B07">
        <w:rPr>
          <w:rFonts w:eastAsia="標楷體" w:hAnsi="標楷體" w:hint="eastAsia"/>
          <w:sz w:val="28"/>
          <w:szCs w:val="28"/>
        </w:rPr>
        <w:t>含</w:t>
      </w:r>
      <w:r w:rsidRPr="00660617">
        <w:rPr>
          <w:rFonts w:eastAsia="標楷體" w:hAnsi="標楷體"/>
          <w:sz w:val="28"/>
          <w:szCs w:val="28"/>
        </w:rPr>
        <w:t>菁英小組</w:t>
      </w:r>
      <w:r w:rsidR="008D7928">
        <w:rPr>
          <w:rFonts w:eastAsia="標楷體" w:hAnsi="標楷體" w:hint="eastAsia"/>
          <w:sz w:val="28"/>
          <w:szCs w:val="28"/>
        </w:rPr>
        <w:t>活動</w:t>
      </w:r>
      <w:r w:rsidR="00073B07">
        <w:rPr>
          <w:rFonts w:eastAsia="標楷體" w:hAnsi="標楷體" w:hint="eastAsia"/>
          <w:sz w:val="28"/>
          <w:szCs w:val="28"/>
        </w:rPr>
        <w:t>)</w:t>
      </w:r>
      <w:r w:rsidR="008D7928">
        <w:rPr>
          <w:rFonts w:eastAsia="標楷體" w:hAnsi="標楷體" w:hint="eastAsia"/>
          <w:sz w:val="28"/>
          <w:szCs w:val="28"/>
        </w:rPr>
        <w:t>，參賽類別為</w:t>
      </w:r>
      <w:r w:rsidR="008D7928">
        <w:rPr>
          <w:rFonts w:eastAsia="標楷體" w:hAnsi="標楷體" w:hint="eastAsia"/>
          <w:sz w:val="28"/>
          <w:szCs w:val="28"/>
        </w:rPr>
        <w:t>_______</w:t>
      </w:r>
      <w:r w:rsidR="00951D88">
        <w:rPr>
          <w:rFonts w:eastAsia="標楷體" w:hAnsi="標楷體" w:hint="eastAsia"/>
          <w:sz w:val="28"/>
          <w:szCs w:val="28"/>
        </w:rPr>
        <w:t>__</w:t>
      </w:r>
      <w:r w:rsidR="008D7928">
        <w:rPr>
          <w:rFonts w:eastAsia="標楷體" w:hAnsi="標楷體" w:hint="eastAsia"/>
          <w:sz w:val="28"/>
          <w:szCs w:val="28"/>
        </w:rPr>
        <w:t>類</w:t>
      </w:r>
      <w:r w:rsidRPr="00660617">
        <w:rPr>
          <w:rFonts w:eastAsia="標楷體" w:hAnsi="標楷體"/>
          <w:sz w:val="28"/>
          <w:szCs w:val="28"/>
        </w:rPr>
        <w:t>，本人同意</w:t>
      </w:r>
      <w:r>
        <w:rPr>
          <w:rFonts w:eastAsia="標楷體" w:hAnsi="標楷體" w:hint="eastAsia"/>
          <w:sz w:val="28"/>
          <w:szCs w:val="28"/>
        </w:rPr>
        <w:t>授權</w:t>
      </w:r>
      <w:r w:rsidRPr="00660617">
        <w:rPr>
          <w:rFonts w:eastAsia="標楷體" w:hAnsi="標楷體"/>
          <w:sz w:val="28"/>
          <w:szCs w:val="28"/>
        </w:rPr>
        <w:t>並保證以下聲明屬實，若有違反情事，願負相關法律責任</w:t>
      </w:r>
      <w:r>
        <w:rPr>
          <w:rFonts w:eastAsia="標楷體" w:hAnsi="標楷體" w:hint="eastAsia"/>
          <w:sz w:val="28"/>
          <w:szCs w:val="28"/>
        </w:rPr>
        <w:t>，並願以主辦單位所在地轄區之法院做為訴訟地</w:t>
      </w:r>
      <w:r w:rsidRPr="00660617">
        <w:rPr>
          <w:rFonts w:eastAsia="標楷體" w:hAnsi="標楷體"/>
          <w:sz w:val="28"/>
          <w:szCs w:val="28"/>
        </w:rPr>
        <w:t>。</w:t>
      </w:r>
    </w:p>
    <w:p w:rsidR="00E51445" w:rsidRPr="00660617" w:rsidRDefault="00E51445" w:rsidP="00E51445">
      <w:pPr>
        <w:pStyle w:val="aa"/>
        <w:numPr>
          <w:ilvl w:val="0"/>
          <w:numId w:val="19"/>
        </w:numPr>
        <w:spacing w:line="440" w:lineRule="exact"/>
        <w:ind w:leftChars="0" w:left="709" w:hanging="642"/>
        <w:jc w:val="both"/>
        <w:rPr>
          <w:rFonts w:eastAsia="標楷體"/>
          <w:sz w:val="28"/>
          <w:szCs w:val="28"/>
        </w:rPr>
      </w:pPr>
      <w:r w:rsidRPr="00660617">
        <w:rPr>
          <w:rFonts w:eastAsia="標楷體" w:hAnsi="標楷體"/>
          <w:sz w:val="28"/>
          <w:szCs w:val="28"/>
        </w:rPr>
        <w:t>本人同意參賽之作品相關資料無償供</w:t>
      </w:r>
      <w:r>
        <w:rPr>
          <w:rFonts w:eastAsia="標楷體" w:hAnsi="標楷體" w:hint="eastAsia"/>
          <w:sz w:val="28"/>
          <w:szCs w:val="28"/>
        </w:rPr>
        <w:t>教育部、</w:t>
      </w:r>
      <w:r w:rsidRPr="00660617">
        <w:rPr>
          <w:rFonts w:eastAsia="標楷體" w:hAnsi="標楷體"/>
          <w:sz w:val="28"/>
          <w:szCs w:val="28"/>
        </w:rPr>
        <w:t>主辦單位</w:t>
      </w:r>
      <w:r>
        <w:rPr>
          <w:rFonts w:eastAsia="標楷體" w:hAnsi="標楷體" w:hint="eastAsia"/>
          <w:sz w:val="28"/>
          <w:szCs w:val="28"/>
        </w:rPr>
        <w:t>(</w:t>
      </w:r>
      <w:r>
        <w:rPr>
          <w:rFonts w:eastAsia="標楷體" w:hAnsi="標楷體" w:hint="eastAsia"/>
          <w:sz w:val="28"/>
          <w:szCs w:val="28"/>
        </w:rPr>
        <w:t>國立中興大學</w:t>
      </w:r>
      <w:r>
        <w:rPr>
          <w:rFonts w:eastAsia="標楷體" w:hAnsi="標楷體" w:hint="eastAsia"/>
          <w:sz w:val="28"/>
          <w:szCs w:val="28"/>
        </w:rPr>
        <w:t>)</w:t>
      </w:r>
      <w:r w:rsidRPr="00660617">
        <w:rPr>
          <w:rFonts w:eastAsia="標楷體" w:hAnsi="標楷體" w:hint="eastAsia"/>
          <w:sz w:val="28"/>
          <w:szCs w:val="28"/>
        </w:rPr>
        <w:t>與科學人文跨科際人才培育計畫</w:t>
      </w:r>
      <w:r w:rsidRPr="00660617">
        <w:rPr>
          <w:rFonts w:eastAsia="標楷體" w:hAnsi="標楷體"/>
          <w:sz w:val="28"/>
          <w:szCs w:val="28"/>
        </w:rPr>
        <w:t>進行文宣等活動使用。</w:t>
      </w:r>
    </w:p>
    <w:p w:rsidR="00E51445" w:rsidRPr="004541BC" w:rsidRDefault="00E51445" w:rsidP="00E51445">
      <w:pPr>
        <w:pStyle w:val="aa"/>
        <w:numPr>
          <w:ilvl w:val="0"/>
          <w:numId w:val="19"/>
        </w:numPr>
        <w:spacing w:line="440" w:lineRule="exact"/>
        <w:ind w:leftChars="0" w:left="709" w:hanging="642"/>
        <w:rPr>
          <w:rFonts w:eastAsia="標楷體"/>
          <w:sz w:val="28"/>
          <w:szCs w:val="28"/>
        </w:rPr>
      </w:pPr>
      <w:r w:rsidRPr="00660617">
        <w:rPr>
          <w:rFonts w:eastAsia="標楷體" w:hAnsi="標楷體"/>
          <w:sz w:val="28"/>
          <w:szCs w:val="28"/>
        </w:rPr>
        <w:t>本人同意主辦單位擁有</w:t>
      </w:r>
      <w:r w:rsidR="00BB061B">
        <w:rPr>
          <w:rFonts w:eastAsia="標楷體" w:hAnsi="標楷體" w:hint="eastAsia"/>
          <w:sz w:val="28"/>
          <w:szCs w:val="28"/>
        </w:rPr>
        <w:t>投稿</w:t>
      </w:r>
      <w:r w:rsidRPr="00660617">
        <w:rPr>
          <w:rFonts w:eastAsia="標楷體" w:hAnsi="標楷體"/>
          <w:sz w:val="28"/>
          <w:szCs w:val="28"/>
        </w:rPr>
        <w:t>作品之設計使用權。</w:t>
      </w:r>
    </w:p>
    <w:p w:rsidR="00E51445" w:rsidRPr="004541BC" w:rsidRDefault="00E51445" w:rsidP="00E51445">
      <w:pPr>
        <w:pStyle w:val="aa"/>
        <w:numPr>
          <w:ilvl w:val="0"/>
          <w:numId w:val="19"/>
        </w:numPr>
        <w:spacing w:line="440" w:lineRule="exact"/>
        <w:ind w:leftChars="0" w:left="709" w:hanging="642"/>
        <w:rPr>
          <w:rFonts w:eastAsia="標楷體"/>
          <w:sz w:val="28"/>
          <w:szCs w:val="28"/>
        </w:rPr>
      </w:pPr>
      <w:r>
        <w:rPr>
          <w:rFonts w:eastAsia="標楷體" w:hAnsi="標楷體" w:hint="eastAsia"/>
          <w:sz w:val="28"/>
          <w:szCs w:val="28"/>
        </w:rPr>
        <w:t>本授權書非專屬授權，本人對上述授權著作與內容仍擁有著作權。</w:t>
      </w:r>
    </w:p>
    <w:p w:rsidR="00E51445" w:rsidRPr="0081797B" w:rsidRDefault="00E51445" w:rsidP="00E51445">
      <w:pPr>
        <w:pStyle w:val="aa"/>
        <w:numPr>
          <w:ilvl w:val="0"/>
          <w:numId w:val="19"/>
        </w:numPr>
        <w:spacing w:line="440" w:lineRule="exact"/>
        <w:ind w:leftChars="0" w:left="709" w:hanging="642"/>
        <w:rPr>
          <w:rFonts w:eastAsia="標楷體"/>
          <w:sz w:val="28"/>
          <w:szCs w:val="28"/>
        </w:rPr>
      </w:pPr>
      <w:r>
        <w:rPr>
          <w:rFonts w:eastAsia="標楷體" w:hAnsi="標楷體" w:hint="eastAsia"/>
          <w:sz w:val="28"/>
          <w:szCs w:val="28"/>
        </w:rPr>
        <w:t>本人聲名並保證授權著作未侵害任何第三人之智慧財產權。</w:t>
      </w:r>
    </w:p>
    <w:p w:rsidR="00E51445" w:rsidRPr="00040D1C" w:rsidRDefault="00E51445" w:rsidP="00E51445">
      <w:pPr>
        <w:pStyle w:val="aa"/>
        <w:numPr>
          <w:ilvl w:val="0"/>
          <w:numId w:val="19"/>
        </w:numPr>
        <w:spacing w:line="440" w:lineRule="exact"/>
        <w:ind w:leftChars="0" w:left="709" w:hanging="642"/>
        <w:rPr>
          <w:rFonts w:eastAsia="標楷體"/>
          <w:sz w:val="28"/>
          <w:szCs w:val="28"/>
        </w:rPr>
      </w:pPr>
      <w:r>
        <w:rPr>
          <w:rFonts w:eastAsia="標楷體" w:hAnsi="標楷體" w:hint="eastAsia"/>
          <w:sz w:val="28"/>
          <w:szCs w:val="28"/>
        </w:rPr>
        <w:t>本人保證所提供之各項資料正確無誤，並同意遵守活動之各項規定。</w:t>
      </w:r>
    </w:p>
    <w:p w:rsidR="00E51445" w:rsidRPr="00660617" w:rsidRDefault="00E51445" w:rsidP="00E51445">
      <w:pPr>
        <w:spacing w:line="440" w:lineRule="exact"/>
        <w:jc w:val="right"/>
        <w:rPr>
          <w:rFonts w:eastAsia="標楷體"/>
          <w:color w:val="000000"/>
          <w:sz w:val="28"/>
          <w:szCs w:val="28"/>
        </w:rPr>
      </w:pPr>
    </w:p>
    <w:p w:rsidR="00E51445" w:rsidRPr="008D7928" w:rsidRDefault="00E51445" w:rsidP="00B800C9">
      <w:pPr>
        <w:spacing w:beforeLines="100" w:before="360" w:line="200" w:lineRule="exact"/>
        <w:ind w:right="620"/>
        <w:jc w:val="right"/>
        <w:rPr>
          <w:rFonts w:eastAsia="標楷體"/>
          <w:color w:val="000000"/>
          <w:sz w:val="16"/>
          <w:szCs w:val="16"/>
        </w:rPr>
      </w:pPr>
      <w:r w:rsidRPr="00660617">
        <w:rPr>
          <w:rFonts w:eastAsia="標楷體" w:hAnsi="標楷體"/>
          <w:color w:val="000000"/>
          <w:sz w:val="28"/>
          <w:szCs w:val="28"/>
        </w:rPr>
        <w:t>立同意書人：</w:t>
      </w:r>
      <w:r w:rsidR="008D7928">
        <w:rPr>
          <w:rFonts w:eastAsia="標楷體" w:hAnsi="標楷體" w:hint="eastAsia"/>
          <w:color w:val="000000"/>
          <w:sz w:val="28"/>
          <w:szCs w:val="28"/>
        </w:rPr>
        <w:t xml:space="preserve">    </w:t>
      </w:r>
      <w:r w:rsidR="00F40AB8">
        <w:rPr>
          <w:rFonts w:eastAsia="標楷體" w:hAnsi="標楷體" w:hint="eastAsia"/>
          <w:color w:val="000000"/>
          <w:sz w:val="28"/>
          <w:szCs w:val="28"/>
        </w:rPr>
        <w:t xml:space="preserve">    </w:t>
      </w:r>
      <w:r w:rsidRPr="008D7928">
        <w:rPr>
          <w:rFonts w:eastAsia="標楷體" w:hAnsi="標楷體"/>
          <w:color w:val="000000"/>
          <w:sz w:val="16"/>
          <w:szCs w:val="16"/>
        </w:rPr>
        <w:t>（簽名或蓋章）</w:t>
      </w:r>
    </w:p>
    <w:p w:rsidR="00E51445" w:rsidRPr="008D7928" w:rsidRDefault="008D7928" w:rsidP="00B800C9">
      <w:pPr>
        <w:spacing w:beforeLines="100" w:before="360" w:line="200" w:lineRule="exact"/>
        <w:ind w:firstLineChars="100" w:firstLine="280"/>
        <w:rPr>
          <w:rFonts w:eastAsia="標楷體" w:hAnsi="標楷體"/>
          <w:color w:val="000000"/>
          <w:sz w:val="28"/>
          <w:szCs w:val="28"/>
        </w:rPr>
      </w:pPr>
      <w:r>
        <w:rPr>
          <w:rFonts w:eastAsia="標楷體" w:hint="eastAsia"/>
          <w:color w:val="000000"/>
          <w:sz w:val="28"/>
          <w:szCs w:val="28"/>
        </w:rPr>
        <w:t xml:space="preserve">                         </w:t>
      </w:r>
      <w:r w:rsidR="00E51445" w:rsidRPr="008D7928">
        <w:rPr>
          <w:rFonts w:eastAsia="標楷體" w:hAnsi="標楷體" w:hint="eastAsia"/>
          <w:color w:val="000000"/>
          <w:sz w:val="28"/>
          <w:szCs w:val="28"/>
        </w:rPr>
        <w:t>身分證字號：</w:t>
      </w:r>
    </w:p>
    <w:p w:rsidR="00E51445" w:rsidRPr="008D7928" w:rsidRDefault="00305011" w:rsidP="00305011">
      <w:pPr>
        <w:spacing w:before="180"/>
        <w:ind w:leftChars="200" w:left="480" w:right="560"/>
        <w:jc w:val="right"/>
        <w:rPr>
          <w:rFonts w:eastAsia="標楷體" w:hAnsi="標楷體"/>
          <w:color w:val="000000"/>
          <w:sz w:val="28"/>
          <w:szCs w:val="28"/>
        </w:rPr>
      </w:pPr>
      <w:r>
        <w:rPr>
          <w:rFonts w:eastAsia="標楷體" w:hAnsi="標楷體" w:hint="eastAsia"/>
          <w:color w:val="000000"/>
          <w:sz w:val="28"/>
          <w:szCs w:val="28"/>
        </w:rPr>
        <w:t xml:space="preserve">                          </w:t>
      </w:r>
      <w:r>
        <w:rPr>
          <w:rFonts w:eastAsia="標楷體" w:hAnsi="標楷體" w:hint="eastAsia"/>
          <w:color w:val="000000"/>
          <w:sz w:val="28"/>
          <w:szCs w:val="28"/>
        </w:rPr>
        <w:t>中華民國</w:t>
      </w:r>
      <w:r>
        <w:rPr>
          <w:rFonts w:eastAsia="標楷體" w:hAnsi="標楷體" w:hint="eastAsia"/>
          <w:color w:val="000000"/>
          <w:sz w:val="28"/>
          <w:szCs w:val="28"/>
        </w:rPr>
        <w:t xml:space="preserve">     </w:t>
      </w:r>
      <w:r>
        <w:rPr>
          <w:rFonts w:eastAsia="標楷體" w:hAnsi="標楷體" w:hint="eastAsia"/>
          <w:color w:val="000000"/>
          <w:sz w:val="28"/>
          <w:szCs w:val="28"/>
        </w:rPr>
        <w:t>年</w:t>
      </w:r>
      <w:r>
        <w:rPr>
          <w:rFonts w:eastAsia="標楷體" w:hAnsi="標楷體" w:hint="eastAsia"/>
          <w:color w:val="000000"/>
          <w:sz w:val="28"/>
          <w:szCs w:val="28"/>
        </w:rPr>
        <w:t xml:space="preserve">   </w:t>
      </w:r>
      <w:r>
        <w:rPr>
          <w:rFonts w:eastAsia="標楷體" w:hAnsi="標楷體" w:hint="eastAsia"/>
          <w:color w:val="000000"/>
          <w:sz w:val="28"/>
          <w:szCs w:val="28"/>
        </w:rPr>
        <w:t>月</w:t>
      </w:r>
      <w:r>
        <w:rPr>
          <w:rFonts w:eastAsia="標楷體" w:hAnsi="標楷體" w:hint="eastAsia"/>
          <w:color w:val="000000"/>
          <w:sz w:val="28"/>
          <w:szCs w:val="28"/>
        </w:rPr>
        <w:t xml:space="preserve">   </w:t>
      </w:r>
      <w:r>
        <w:rPr>
          <w:rFonts w:eastAsia="標楷體" w:hAnsi="標楷體" w:hint="eastAsia"/>
          <w:color w:val="000000"/>
          <w:sz w:val="28"/>
          <w:szCs w:val="28"/>
        </w:rPr>
        <w:t>日</w:t>
      </w:r>
      <w:r w:rsidR="008D7928">
        <w:rPr>
          <w:rFonts w:eastAsia="標楷體" w:hAnsi="標楷體" w:hint="eastAsia"/>
          <w:color w:val="000000"/>
          <w:sz w:val="28"/>
          <w:szCs w:val="28"/>
        </w:rPr>
        <w:t xml:space="preserve">            </w:t>
      </w:r>
    </w:p>
    <w:p w:rsidR="00E51445" w:rsidRPr="0066703D" w:rsidRDefault="00E51445" w:rsidP="00E51445">
      <w:pPr>
        <w:snapToGrid w:val="0"/>
        <w:ind w:right="-1"/>
        <w:rPr>
          <w:rFonts w:eastAsia="標楷體"/>
          <w:b/>
        </w:rPr>
      </w:pPr>
      <w:r w:rsidRPr="0066703D">
        <w:rPr>
          <w:rFonts w:eastAsia="標楷體" w:hint="eastAsia"/>
          <w:b/>
        </w:rPr>
        <w:t>【個人資料蒐集相關事項：】</w:t>
      </w:r>
    </w:p>
    <w:p w:rsidR="00E51445" w:rsidRDefault="00E51445" w:rsidP="00E51445">
      <w:pPr>
        <w:pStyle w:val="aa"/>
        <w:numPr>
          <w:ilvl w:val="0"/>
          <w:numId w:val="20"/>
        </w:numPr>
        <w:snapToGrid w:val="0"/>
        <w:ind w:leftChars="0" w:left="357" w:hanging="357"/>
        <w:rPr>
          <w:rFonts w:eastAsia="標楷體"/>
        </w:rPr>
      </w:pPr>
      <w:r>
        <w:rPr>
          <w:rFonts w:eastAsia="標楷體" w:hint="eastAsia"/>
        </w:rPr>
        <w:t>國立中興大學環保防災中心絕不會將您的個人資料傳輸予第三方，且將遵循相關法規，並在本國領域內使用您的個人資料；</w:t>
      </w:r>
    </w:p>
    <w:p w:rsidR="00E51445" w:rsidRDefault="00E51445" w:rsidP="00E51445">
      <w:pPr>
        <w:pStyle w:val="aa"/>
        <w:numPr>
          <w:ilvl w:val="0"/>
          <w:numId w:val="20"/>
        </w:numPr>
        <w:snapToGrid w:val="0"/>
        <w:ind w:leftChars="0" w:left="357" w:hanging="357"/>
        <w:rPr>
          <w:rFonts w:eastAsia="標楷體"/>
        </w:rPr>
      </w:pPr>
      <w:r w:rsidRPr="0066703D">
        <w:rPr>
          <w:rFonts w:eastAsia="標楷體" w:hint="eastAsia"/>
        </w:rPr>
        <w:t>本授權同意書將僅使用於後續相關</w:t>
      </w:r>
      <w:r>
        <w:rPr>
          <w:rFonts w:eastAsia="標楷體" w:hint="eastAsia"/>
        </w:rPr>
        <w:t>業務</w:t>
      </w:r>
      <w:r w:rsidRPr="0066703D">
        <w:rPr>
          <w:rFonts w:eastAsia="標楷體" w:hint="eastAsia"/>
        </w:rPr>
        <w:t>活動，不另做他途</w:t>
      </w:r>
      <w:r>
        <w:rPr>
          <w:rFonts w:eastAsia="標楷體" w:hint="eastAsia"/>
        </w:rPr>
        <w:t>；</w:t>
      </w:r>
    </w:p>
    <w:p w:rsidR="00E51445" w:rsidRDefault="00E51445" w:rsidP="00E51445">
      <w:pPr>
        <w:pStyle w:val="aa"/>
        <w:numPr>
          <w:ilvl w:val="0"/>
          <w:numId w:val="20"/>
        </w:numPr>
        <w:snapToGrid w:val="0"/>
        <w:ind w:leftChars="0" w:left="357" w:hanging="357"/>
        <w:rPr>
          <w:rFonts w:eastAsia="標楷體"/>
        </w:rPr>
      </w:pPr>
      <w:r>
        <w:rPr>
          <w:rFonts w:eastAsia="標楷體" w:hint="eastAsia"/>
        </w:rPr>
        <w:t>若需調閱及其他個人資料權益相關問題，</w:t>
      </w:r>
      <w:r w:rsidRPr="000A718F">
        <w:rPr>
          <w:rFonts w:eastAsia="標楷體" w:hint="eastAsia"/>
        </w:rPr>
        <w:t>請洽詢</w:t>
      </w:r>
      <w:r w:rsidR="000A718F" w:rsidRPr="000A718F">
        <w:rPr>
          <w:rFonts w:eastAsia="標楷體"/>
        </w:rPr>
        <w:t>shs.weiwei</w:t>
      </w:r>
      <w:r w:rsidRPr="000A718F">
        <w:rPr>
          <w:rFonts w:eastAsia="標楷體" w:hint="eastAsia"/>
        </w:rPr>
        <w:t>@gmail.com</w:t>
      </w:r>
      <w:r>
        <w:rPr>
          <w:rFonts w:eastAsia="標楷體" w:hint="eastAsia"/>
        </w:rPr>
        <w:t>。</w:t>
      </w:r>
    </w:p>
    <w:p w:rsidR="00E51445" w:rsidRPr="00E51445" w:rsidRDefault="00E51445" w:rsidP="005D40CA">
      <w:pPr>
        <w:snapToGrid w:val="0"/>
        <w:rPr>
          <w:rFonts w:eastAsia="標楷體"/>
        </w:rPr>
      </w:pPr>
    </w:p>
    <w:sectPr w:rsidR="00E51445" w:rsidRPr="00E51445" w:rsidSect="00785EBA">
      <w:footerReference w:type="default" r:id="rId12"/>
      <w:pgSz w:w="11906" w:h="16838"/>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FC" w:rsidRDefault="00C82FFC" w:rsidP="00A67131">
      <w:r>
        <w:separator/>
      </w:r>
    </w:p>
  </w:endnote>
  <w:endnote w:type="continuationSeparator" w:id="0">
    <w:p w:rsidR="00C82FFC" w:rsidRDefault="00C82FFC" w:rsidP="00A6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52583"/>
      <w:docPartObj>
        <w:docPartGallery w:val="Page Numbers (Bottom of Page)"/>
        <w:docPartUnique/>
      </w:docPartObj>
    </w:sdtPr>
    <w:sdtEndPr/>
    <w:sdtContent>
      <w:p w:rsidR="005709A6" w:rsidRDefault="005E377B">
        <w:pPr>
          <w:pStyle w:val="af6"/>
          <w:jc w:val="center"/>
        </w:pPr>
        <w:r>
          <w:fldChar w:fldCharType="begin"/>
        </w:r>
        <w:r w:rsidR="005709A6">
          <w:instrText>PAGE   \* MERGEFORMAT</w:instrText>
        </w:r>
        <w:r>
          <w:fldChar w:fldCharType="separate"/>
        </w:r>
        <w:r w:rsidR="00C82FFC" w:rsidRPr="00C82FFC">
          <w:rPr>
            <w:noProof/>
            <w:lang w:val="zh-TW"/>
          </w:rPr>
          <w:t>1</w:t>
        </w:r>
        <w:r>
          <w:fldChar w:fldCharType="end"/>
        </w:r>
      </w:p>
    </w:sdtContent>
  </w:sdt>
  <w:p w:rsidR="005709A6" w:rsidRDefault="005709A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FC" w:rsidRDefault="00C82FFC" w:rsidP="00A67131">
      <w:r>
        <w:separator/>
      </w:r>
    </w:p>
  </w:footnote>
  <w:footnote w:type="continuationSeparator" w:id="0">
    <w:p w:rsidR="00C82FFC" w:rsidRDefault="00C82FFC" w:rsidP="00A67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6564"/>
    <w:multiLevelType w:val="hybridMultilevel"/>
    <w:tmpl w:val="65A02360"/>
    <w:lvl w:ilvl="0" w:tplc="C9B01672">
      <w:start w:val="1"/>
      <w:numFmt w:val="decimal"/>
      <w:lvlText w:val="%1."/>
      <w:lvlJc w:val="left"/>
      <w:pPr>
        <w:ind w:left="1908" w:hanging="480"/>
      </w:pPr>
      <w:rPr>
        <w:rFonts w:hint="eastAsia"/>
      </w:rPr>
    </w:lvl>
    <w:lvl w:ilvl="1" w:tplc="92BE2158">
      <w:start w:val="1"/>
      <w:numFmt w:val="taiwaneseCountingThousand"/>
      <w:lvlText w:val="%2、"/>
      <w:lvlJc w:val="left"/>
      <w:pPr>
        <w:ind w:left="2388" w:hanging="480"/>
      </w:pPr>
      <w:rPr>
        <w:rFonts w:hAnsi="標楷體" w:hint="default"/>
      </w:r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1">
    <w:nsid w:val="1E487A3B"/>
    <w:multiLevelType w:val="hybridMultilevel"/>
    <w:tmpl w:val="0644CF4E"/>
    <w:lvl w:ilvl="0" w:tplc="93FE1E4E">
      <w:start w:val="1"/>
      <w:numFmt w:val="bullet"/>
      <w:lvlText w:val=""/>
      <w:lvlJc w:val="left"/>
      <w:pPr>
        <w:ind w:left="-1212" w:hanging="480"/>
      </w:pPr>
      <w:rPr>
        <w:rFonts w:ascii="Wingdings" w:hAnsi="Wingdings" w:hint="default"/>
      </w:rPr>
    </w:lvl>
    <w:lvl w:ilvl="1" w:tplc="04090003" w:tentative="1">
      <w:start w:val="1"/>
      <w:numFmt w:val="bullet"/>
      <w:lvlText w:val=""/>
      <w:lvlJc w:val="left"/>
      <w:pPr>
        <w:ind w:left="-732" w:hanging="480"/>
      </w:pPr>
      <w:rPr>
        <w:rFonts w:ascii="Wingdings" w:hAnsi="Wingdings" w:hint="default"/>
      </w:rPr>
    </w:lvl>
    <w:lvl w:ilvl="2" w:tplc="04090005" w:tentative="1">
      <w:start w:val="1"/>
      <w:numFmt w:val="bullet"/>
      <w:lvlText w:val=""/>
      <w:lvlJc w:val="left"/>
      <w:pPr>
        <w:ind w:left="-252" w:hanging="480"/>
      </w:pPr>
      <w:rPr>
        <w:rFonts w:ascii="Wingdings" w:hAnsi="Wingdings" w:hint="default"/>
      </w:rPr>
    </w:lvl>
    <w:lvl w:ilvl="3" w:tplc="04090001" w:tentative="1">
      <w:start w:val="1"/>
      <w:numFmt w:val="bullet"/>
      <w:lvlText w:val=""/>
      <w:lvlJc w:val="left"/>
      <w:pPr>
        <w:ind w:left="228" w:hanging="480"/>
      </w:pPr>
      <w:rPr>
        <w:rFonts w:ascii="Wingdings" w:hAnsi="Wingdings" w:hint="default"/>
      </w:rPr>
    </w:lvl>
    <w:lvl w:ilvl="4" w:tplc="04090003" w:tentative="1">
      <w:start w:val="1"/>
      <w:numFmt w:val="bullet"/>
      <w:lvlText w:val=""/>
      <w:lvlJc w:val="left"/>
      <w:pPr>
        <w:ind w:left="708" w:hanging="480"/>
      </w:pPr>
      <w:rPr>
        <w:rFonts w:ascii="Wingdings" w:hAnsi="Wingdings" w:hint="default"/>
      </w:rPr>
    </w:lvl>
    <w:lvl w:ilvl="5" w:tplc="04090005" w:tentative="1">
      <w:start w:val="1"/>
      <w:numFmt w:val="bullet"/>
      <w:lvlText w:val=""/>
      <w:lvlJc w:val="left"/>
      <w:pPr>
        <w:ind w:left="1188" w:hanging="480"/>
      </w:pPr>
      <w:rPr>
        <w:rFonts w:ascii="Wingdings" w:hAnsi="Wingdings" w:hint="default"/>
      </w:rPr>
    </w:lvl>
    <w:lvl w:ilvl="6" w:tplc="04090001" w:tentative="1">
      <w:start w:val="1"/>
      <w:numFmt w:val="bullet"/>
      <w:lvlText w:val=""/>
      <w:lvlJc w:val="left"/>
      <w:pPr>
        <w:ind w:left="1668" w:hanging="480"/>
      </w:pPr>
      <w:rPr>
        <w:rFonts w:ascii="Wingdings" w:hAnsi="Wingdings" w:hint="default"/>
      </w:rPr>
    </w:lvl>
    <w:lvl w:ilvl="7" w:tplc="04090003" w:tentative="1">
      <w:start w:val="1"/>
      <w:numFmt w:val="bullet"/>
      <w:lvlText w:val=""/>
      <w:lvlJc w:val="left"/>
      <w:pPr>
        <w:ind w:left="2148" w:hanging="480"/>
      </w:pPr>
      <w:rPr>
        <w:rFonts w:ascii="Wingdings" w:hAnsi="Wingdings" w:hint="default"/>
      </w:rPr>
    </w:lvl>
    <w:lvl w:ilvl="8" w:tplc="04090005" w:tentative="1">
      <w:start w:val="1"/>
      <w:numFmt w:val="bullet"/>
      <w:lvlText w:val=""/>
      <w:lvlJc w:val="left"/>
      <w:pPr>
        <w:ind w:left="2628" w:hanging="480"/>
      </w:pPr>
      <w:rPr>
        <w:rFonts w:ascii="Wingdings" w:hAnsi="Wingdings" w:hint="default"/>
      </w:rPr>
    </w:lvl>
  </w:abstractNum>
  <w:abstractNum w:abstractNumId="2">
    <w:nsid w:val="1F175DD3"/>
    <w:multiLevelType w:val="hybridMultilevel"/>
    <w:tmpl w:val="07B62CAA"/>
    <w:lvl w:ilvl="0" w:tplc="0409000F">
      <w:start w:val="1"/>
      <w:numFmt w:val="decimal"/>
      <w:lvlText w:val="%1."/>
      <w:lvlJc w:val="left"/>
      <w:pPr>
        <w:ind w:left="1908" w:hanging="480"/>
      </w:pPr>
      <w:rPr>
        <w:rFonts w:hint="default"/>
      </w:rPr>
    </w:lvl>
    <w:lvl w:ilvl="1" w:tplc="D9BEE016">
      <w:start w:val="1"/>
      <w:numFmt w:val="bullet"/>
      <w:lvlText w:val=""/>
      <w:lvlJc w:val="left"/>
      <w:pPr>
        <w:ind w:left="1828" w:hanging="480"/>
      </w:pPr>
      <w:rPr>
        <w:rFonts w:ascii="Wingdings" w:hAnsi="Wingdings" w:hint="default"/>
      </w:rPr>
    </w:lvl>
    <w:lvl w:ilvl="2" w:tplc="D9BEE016">
      <w:start w:val="1"/>
      <w:numFmt w:val="bullet"/>
      <w:lvlText w:val=""/>
      <w:lvlJc w:val="left"/>
      <w:pPr>
        <w:ind w:left="2308" w:hanging="480"/>
      </w:pPr>
      <w:rPr>
        <w:rFonts w:ascii="Wingdings" w:hAnsi="Wingdings" w:hint="default"/>
      </w:r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3">
    <w:nsid w:val="24CC57D7"/>
    <w:multiLevelType w:val="hybridMultilevel"/>
    <w:tmpl w:val="EB9A26A8"/>
    <w:lvl w:ilvl="0" w:tplc="45EAB100">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nsid w:val="25A430C0"/>
    <w:multiLevelType w:val="multilevel"/>
    <w:tmpl w:val="D026D168"/>
    <w:lvl w:ilvl="0">
      <w:start w:val="1"/>
      <w:numFmt w:val="ideographLegalTraditional"/>
      <w:pStyle w:val="a"/>
      <w:lvlText w:val="%1、"/>
      <w:lvlJc w:val="left"/>
      <w:pPr>
        <w:tabs>
          <w:tab w:val="num" w:pos="425"/>
        </w:tabs>
        <w:ind w:left="425" w:hanging="425"/>
      </w:pPr>
      <w:rPr>
        <w:rFonts w:eastAsia="標楷體" w:hint="eastAsia"/>
        <w:sz w:val="28"/>
      </w:rPr>
    </w:lvl>
    <w:lvl w:ilvl="1">
      <w:start w:val="1"/>
      <w:numFmt w:val="ideographDigital"/>
      <w:lvlText w:val="%2、"/>
      <w:lvlJc w:val="left"/>
      <w:pPr>
        <w:tabs>
          <w:tab w:val="num" w:pos="992"/>
        </w:tabs>
        <w:ind w:left="992" w:hanging="567"/>
      </w:pPr>
      <w:rPr>
        <w:rFonts w:eastAsia="標楷體" w:hint="eastAsia"/>
        <w:sz w:val="28"/>
      </w:rPr>
    </w:lvl>
    <w:lvl w:ilvl="2">
      <w:start w:val="1"/>
      <w:numFmt w:val="taiwaneseCountingThousand"/>
      <w:lvlText w:val="(%3)"/>
      <w:lvlJc w:val="left"/>
      <w:pPr>
        <w:tabs>
          <w:tab w:val="num" w:pos="1418"/>
        </w:tabs>
        <w:ind w:left="1418" w:hanging="567"/>
      </w:pPr>
      <w:rPr>
        <w:rFonts w:eastAsia="標楷體" w:hint="eastAsia"/>
        <w:sz w:val="28"/>
      </w:rPr>
    </w:lvl>
    <w:lvl w:ilvl="3">
      <w:start w:val="1"/>
      <w:numFmt w:val="decimal"/>
      <w:lvlText w:val="%4."/>
      <w:lvlJc w:val="left"/>
      <w:pPr>
        <w:tabs>
          <w:tab w:val="num" w:pos="1984"/>
        </w:tabs>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upperLetter"/>
      <w:lvlText w:val="%6."/>
      <w:lvlJc w:val="left"/>
      <w:pPr>
        <w:tabs>
          <w:tab w:val="num" w:pos="3260"/>
        </w:tabs>
        <w:ind w:left="3260" w:hanging="1134"/>
      </w:pPr>
      <w:rPr>
        <w:rFonts w:hint="eastAsia"/>
      </w:rPr>
    </w:lvl>
    <w:lvl w:ilvl="6">
      <w:start w:val="1"/>
      <w:numFmt w:val="upperLetter"/>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nsid w:val="29FF43A4"/>
    <w:multiLevelType w:val="hybridMultilevel"/>
    <w:tmpl w:val="0F045E8E"/>
    <w:lvl w:ilvl="0" w:tplc="BBF05DA6">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921DAD"/>
    <w:multiLevelType w:val="hybridMultilevel"/>
    <w:tmpl w:val="6784ACF0"/>
    <w:lvl w:ilvl="0" w:tplc="45EAB100">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CC3E73"/>
    <w:multiLevelType w:val="hybridMultilevel"/>
    <w:tmpl w:val="F120FCA6"/>
    <w:lvl w:ilvl="0" w:tplc="D9BEE0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39C301D"/>
    <w:multiLevelType w:val="hybridMultilevel"/>
    <w:tmpl w:val="305E03A8"/>
    <w:lvl w:ilvl="0" w:tplc="D9BEE0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5077B49"/>
    <w:multiLevelType w:val="hybridMultilevel"/>
    <w:tmpl w:val="E250D4E4"/>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0">
    <w:nsid w:val="353D28EA"/>
    <w:multiLevelType w:val="hybridMultilevel"/>
    <w:tmpl w:val="BA528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12663F"/>
    <w:multiLevelType w:val="hybridMultilevel"/>
    <w:tmpl w:val="4EFA5176"/>
    <w:lvl w:ilvl="0" w:tplc="3DE28C70">
      <w:start w:val="1"/>
      <w:numFmt w:val="taiwaneseCountingThousand"/>
      <w:lvlText w:val="(%1)"/>
      <w:lvlJc w:val="left"/>
      <w:pPr>
        <w:ind w:left="1428" w:hanging="480"/>
      </w:pPr>
      <w:rPr>
        <w:rFonts w:hint="default"/>
      </w:r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2">
    <w:nsid w:val="3ECE1BDF"/>
    <w:multiLevelType w:val="hybridMultilevel"/>
    <w:tmpl w:val="F8DEEDBA"/>
    <w:lvl w:ilvl="0" w:tplc="D9BEE0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F2822DA"/>
    <w:multiLevelType w:val="hybridMultilevel"/>
    <w:tmpl w:val="71DC8D3E"/>
    <w:lvl w:ilvl="0" w:tplc="1B42F5DE">
      <w:start w:val="1"/>
      <w:numFmt w:val="bullet"/>
      <w:lvlText w:val="□"/>
      <w:lvlJc w:val="left"/>
      <w:pPr>
        <w:ind w:left="840" w:hanging="480"/>
      </w:pPr>
      <w:rPr>
        <w:rFonts w:ascii="標楷體" w:eastAsia="標楷體" w:hAnsi="標楷體" w:hint="eastAsia"/>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2C2B0D"/>
    <w:multiLevelType w:val="hybridMultilevel"/>
    <w:tmpl w:val="AE72C29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0DF662A"/>
    <w:multiLevelType w:val="hybridMultilevel"/>
    <w:tmpl w:val="6BA62A02"/>
    <w:lvl w:ilvl="0" w:tplc="83D04A78">
      <w:start w:val="1"/>
      <w:numFmt w:val="taiwaneseCountingThousand"/>
      <w:lvlText w:val="%1、"/>
      <w:lvlJc w:val="left"/>
      <w:pPr>
        <w:ind w:left="948" w:hanging="480"/>
      </w:pPr>
      <w:rPr>
        <w:rFonts w:hint="eastAsia"/>
      </w:rPr>
    </w:lvl>
    <w:lvl w:ilvl="1" w:tplc="92BE2158">
      <w:start w:val="1"/>
      <w:numFmt w:val="taiwaneseCountingThousand"/>
      <w:lvlText w:val="%2、"/>
      <w:lvlJc w:val="left"/>
      <w:pPr>
        <w:ind w:left="1428" w:hanging="480"/>
      </w:pPr>
      <w:rPr>
        <w:rFonts w:hAnsi="標楷體"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6">
    <w:nsid w:val="459C2C8A"/>
    <w:multiLevelType w:val="hybridMultilevel"/>
    <w:tmpl w:val="78A601F2"/>
    <w:lvl w:ilvl="0" w:tplc="D2968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7F6CB5"/>
    <w:multiLevelType w:val="hybridMultilevel"/>
    <w:tmpl w:val="76309E34"/>
    <w:lvl w:ilvl="0" w:tplc="0409000F">
      <w:start w:val="1"/>
      <w:numFmt w:val="decimal"/>
      <w:lvlText w:val="%1."/>
      <w:lvlJc w:val="left"/>
      <w:pPr>
        <w:tabs>
          <w:tab w:val="num" w:pos="720"/>
        </w:tabs>
        <w:ind w:left="720" w:hanging="360"/>
      </w:pPr>
      <w:rPr>
        <w:rFonts w:hint="default"/>
      </w:rPr>
    </w:lvl>
    <w:lvl w:ilvl="1" w:tplc="E44492DE" w:tentative="1">
      <w:start w:val="1"/>
      <w:numFmt w:val="bullet"/>
      <w:lvlText w:val=""/>
      <w:lvlJc w:val="left"/>
      <w:pPr>
        <w:tabs>
          <w:tab w:val="num" w:pos="1440"/>
        </w:tabs>
        <w:ind w:left="1440" w:hanging="360"/>
      </w:pPr>
      <w:rPr>
        <w:rFonts w:ascii="Wingdings" w:hAnsi="Wingdings" w:hint="default"/>
      </w:rPr>
    </w:lvl>
    <w:lvl w:ilvl="2" w:tplc="C0A61758" w:tentative="1">
      <w:start w:val="1"/>
      <w:numFmt w:val="bullet"/>
      <w:lvlText w:val=""/>
      <w:lvlJc w:val="left"/>
      <w:pPr>
        <w:tabs>
          <w:tab w:val="num" w:pos="2160"/>
        </w:tabs>
        <w:ind w:left="2160" w:hanging="360"/>
      </w:pPr>
      <w:rPr>
        <w:rFonts w:ascii="Wingdings" w:hAnsi="Wingdings" w:hint="default"/>
      </w:rPr>
    </w:lvl>
    <w:lvl w:ilvl="3" w:tplc="E3469D3E" w:tentative="1">
      <w:start w:val="1"/>
      <w:numFmt w:val="bullet"/>
      <w:lvlText w:val=""/>
      <w:lvlJc w:val="left"/>
      <w:pPr>
        <w:tabs>
          <w:tab w:val="num" w:pos="2880"/>
        </w:tabs>
        <w:ind w:left="2880" w:hanging="360"/>
      </w:pPr>
      <w:rPr>
        <w:rFonts w:ascii="Wingdings" w:hAnsi="Wingdings" w:hint="default"/>
      </w:rPr>
    </w:lvl>
    <w:lvl w:ilvl="4" w:tplc="CCBCD99A" w:tentative="1">
      <w:start w:val="1"/>
      <w:numFmt w:val="bullet"/>
      <w:lvlText w:val=""/>
      <w:lvlJc w:val="left"/>
      <w:pPr>
        <w:tabs>
          <w:tab w:val="num" w:pos="3600"/>
        </w:tabs>
        <w:ind w:left="3600" w:hanging="360"/>
      </w:pPr>
      <w:rPr>
        <w:rFonts w:ascii="Wingdings" w:hAnsi="Wingdings" w:hint="default"/>
      </w:rPr>
    </w:lvl>
    <w:lvl w:ilvl="5" w:tplc="7FD0C166" w:tentative="1">
      <w:start w:val="1"/>
      <w:numFmt w:val="bullet"/>
      <w:lvlText w:val=""/>
      <w:lvlJc w:val="left"/>
      <w:pPr>
        <w:tabs>
          <w:tab w:val="num" w:pos="4320"/>
        </w:tabs>
        <w:ind w:left="4320" w:hanging="360"/>
      </w:pPr>
      <w:rPr>
        <w:rFonts w:ascii="Wingdings" w:hAnsi="Wingdings" w:hint="default"/>
      </w:rPr>
    </w:lvl>
    <w:lvl w:ilvl="6" w:tplc="DAF80A0A" w:tentative="1">
      <w:start w:val="1"/>
      <w:numFmt w:val="bullet"/>
      <w:lvlText w:val=""/>
      <w:lvlJc w:val="left"/>
      <w:pPr>
        <w:tabs>
          <w:tab w:val="num" w:pos="5040"/>
        </w:tabs>
        <w:ind w:left="5040" w:hanging="360"/>
      </w:pPr>
      <w:rPr>
        <w:rFonts w:ascii="Wingdings" w:hAnsi="Wingdings" w:hint="default"/>
      </w:rPr>
    </w:lvl>
    <w:lvl w:ilvl="7" w:tplc="944CCF70" w:tentative="1">
      <w:start w:val="1"/>
      <w:numFmt w:val="bullet"/>
      <w:lvlText w:val=""/>
      <w:lvlJc w:val="left"/>
      <w:pPr>
        <w:tabs>
          <w:tab w:val="num" w:pos="5760"/>
        </w:tabs>
        <w:ind w:left="5760" w:hanging="360"/>
      </w:pPr>
      <w:rPr>
        <w:rFonts w:ascii="Wingdings" w:hAnsi="Wingdings" w:hint="default"/>
      </w:rPr>
    </w:lvl>
    <w:lvl w:ilvl="8" w:tplc="AF80720A" w:tentative="1">
      <w:start w:val="1"/>
      <w:numFmt w:val="bullet"/>
      <w:lvlText w:val=""/>
      <w:lvlJc w:val="left"/>
      <w:pPr>
        <w:tabs>
          <w:tab w:val="num" w:pos="6480"/>
        </w:tabs>
        <w:ind w:left="6480" w:hanging="360"/>
      </w:pPr>
      <w:rPr>
        <w:rFonts w:ascii="Wingdings" w:hAnsi="Wingdings" w:hint="default"/>
      </w:rPr>
    </w:lvl>
  </w:abstractNum>
  <w:abstractNum w:abstractNumId="18">
    <w:nsid w:val="4A526E89"/>
    <w:multiLevelType w:val="hybridMultilevel"/>
    <w:tmpl w:val="BDE69B2E"/>
    <w:lvl w:ilvl="0" w:tplc="85CA3646">
      <w:start w:val="1"/>
      <w:numFmt w:val="taiwaneseCountingThousand"/>
      <w:lvlText w:val="%1、"/>
      <w:lvlJc w:val="left"/>
      <w:pPr>
        <w:ind w:left="708" w:hanging="720"/>
      </w:pPr>
      <w:rPr>
        <w:rFonts w:hint="default"/>
      </w:rPr>
    </w:lvl>
    <w:lvl w:ilvl="1" w:tplc="04090019">
      <w:start w:val="1"/>
      <w:numFmt w:val="ideographTraditional"/>
      <w:lvlText w:val="%2、"/>
      <w:lvlJc w:val="left"/>
      <w:pPr>
        <w:ind w:left="948" w:hanging="480"/>
      </w:pPr>
    </w:lvl>
    <w:lvl w:ilvl="2" w:tplc="3DE28C70">
      <w:start w:val="1"/>
      <w:numFmt w:val="taiwaneseCountingThousand"/>
      <w:lvlText w:val="(%3)"/>
      <w:lvlJc w:val="left"/>
      <w:pPr>
        <w:ind w:left="1428" w:hanging="480"/>
      </w:pPr>
      <w:rPr>
        <w:rFonts w:hint="default"/>
      </w:r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9">
    <w:nsid w:val="57970F11"/>
    <w:multiLevelType w:val="hybridMultilevel"/>
    <w:tmpl w:val="19F4F030"/>
    <w:lvl w:ilvl="0" w:tplc="45EAB100">
      <w:start w:val="1"/>
      <w:numFmt w:val="taiwaneseCountingThousand"/>
      <w:lvlText w:val="(%1)"/>
      <w:lvlJc w:val="left"/>
      <w:pPr>
        <w:ind w:left="1040" w:hanging="480"/>
      </w:pPr>
      <w:rPr>
        <w:rFonts w:hint="default"/>
      </w:rPr>
    </w:lvl>
    <w:lvl w:ilvl="1" w:tplc="1FF8F8A6">
      <w:start w:val="5"/>
      <w:numFmt w:val="taiwaneseCountingThousand"/>
      <w:lvlText w:val="%2、"/>
      <w:lvlJc w:val="left"/>
      <w:pPr>
        <w:ind w:left="1760" w:hanging="72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nsid w:val="58FE4BA8"/>
    <w:multiLevelType w:val="hybridMultilevel"/>
    <w:tmpl w:val="74BE1872"/>
    <w:lvl w:ilvl="0" w:tplc="85CA3646">
      <w:start w:val="1"/>
      <w:numFmt w:val="taiwaneseCountingThousand"/>
      <w:lvlText w:val="%1、"/>
      <w:lvlJc w:val="left"/>
      <w:pPr>
        <w:ind w:left="708" w:hanging="720"/>
      </w:pPr>
      <w:rPr>
        <w:rFonts w:hint="default"/>
      </w:rPr>
    </w:lvl>
    <w:lvl w:ilvl="1" w:tplc="3DE28C70">
      <w:start w:val="1"/>
      <w:numFmt w:val="taiwaneseCountingThousand"/>
      <w:lvlText w:val="(%2)"/>
      <w:lvlJc w:val="left"/>
      <w:pPr>
        <w:ind w:left="948" w:hanging="480"/>
      </w:pPr>
      <w:rPr>
        <w:rFonts w:hint="default"/>
      </w:rPr>
    </w:lvl>
    <w:lvl w:ilvl="2" w:tplc="3DE28C70">
      <w:start w:val="1"/>
      <w:numFmt w:val="taiwaneseCountingThousand"/>
      <w:lvlText w:val="(%3)"/>
      <w:lvlJc w:val="left"/>
      <w:pPr>
        <w:ind w:left="1428" w:hanging="480"/>
      </w:pPr>
      <w:rPr>
        <w:rFonts w:hint="default"/>
      </w:r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1">
    <w:nsid w:val="5E995D0E"/>
    <w:multiLevelType w:val="hybridMultilevel"/>
    <w:tmpl w:val="4EFA5176"/>
    <w:lvl w:ilvl="0" w:tplc="3DE28C70">
      <w:start w:val="1"/>
      <w:numFmt w:val="taiwaneseCountingThousand"/>
      <w:lvlText w:val="(%1)"/>
      <w:lvlJc w:val="left"/>
      <w:pPr>
        <w:ind w:left="948" w:hanging="480"/>
      </w:pPr>
      <w:rPr>
        <w:rFonts w:hint="default"/>
      </w:rPr>
    </w:lvl>
    <w:lvl w:ilvl="1" w:tplc="04090019">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22">
    <w:nsid w:val="69A07402"/>
    <w:multiLevelType w:val="multilevel"/>
    <w:tmpl w:val="D026F668"/>
    <w:lvl w:ilvl="0">
      <w:start w:val="1"/>
      <w:numFmt w:val="ideographLegalTraditional"/>
      <w:lvlText w:val="%1、"/>
      <w:lvlJc w:val="left"/>
      <w:pPr>
        <w:tabs>
          <w:tab w:val="num" w:pos="425"/>
        </w:tabs>
        <w:ind w:left="425" w:hanging="425"/>
      </w:pPr>
      <w:rPr>
        <w:rFonts w:eastAsia="標楷體" w:hint="eastAsia"/>
        <w:sz w:val="28"/>
      </w:rPr>
    </w:lvl>
    <w:lvl w:ilvl="1">
      <w:start w:val="1"/>
      <w:numFmt w:val="ideographDigital"/>
      <w:pStyle w:val="a0"/>
      <w:lvlText w:val="%2、"/>
      <w:lvlJc w:val="left"/>
      <w:pPr>
        <w:tabs>
          <w:tab w:val="num" w:pos="992"/>
        </w:tabs>
        <w:ind w:left="992" w:hanging="567"/>
      </w:pPr>
      <w:rPr>
        <w:rFonts w:eastAsia="標楷體" w:hint="eastAsia"/>
        <w:sz w:val="28"/>
      </w:rPr>
    </w:lvl>
    <w:lvl w:ilvl="2">
      <w:start w:val="1"/>
      <w:numFmt w:val="taiwaneseCountingThousand"/>
      <w:pStyle w:val="a1"/>
      <w:lvlText w:val="(%3)"/>
      <w:lvlJc w:val="left"/>
      <w:pPr>
        <w:tabs>
          <w:tab w:val="num" w:pos="1418"/>
        </w:tabs>
        <w:ind w:left="1418" w:hanging="567"/>
      </w:pPr>
      <w:rPr>
        <w:rFonts w:eastAsia="標楷體" w:hint="eastAsia"/>
        <w:sz w:val="28"/>
      </w:rPr>
    </w:lvl>
    <w:lvl w:ilvl="3">
      <w:start w:val="1"/>
      <w:numFmt w:val="decimal"/>
      <w:lvlText w:val="%4."/>
      <w:lvlJc w:val="left"/>
      <w:pPr>
        <w:tabs>
          <w:tab w:val="num" w:pos="1984"/>
        </w:tabs>
        <w:ind w:left="1984" w:hanging="708"/>
      </w:pPr>
      <w:rPr>
        <w:rFonts w:hint="eastAsia"/>
      </w:rPr>
    </w:lvl>
    <w:lvl w:ilvl="4">
      <w:start w:val="1"/>
      <w:numFmt w:val="decimal"/>
      <w:pStyle w:val="a2"/>
      <w:lvlText w:val="(%5)"/>
      <w:lvlJc w:val="left"/>
      <w:pPr>
        <w:tabs>
          <w:tab w:val="num" w:pos="2551"/>
        </w:tabs>
        <w:ind w:left="2551" w:hanging="850"/>
      </w:pPr>
      <w:rPr>
        <w:rFonts w:hint="eastAsia"/>
      </w:rPr>
    </w:lvl>
    <w:lvl w:ilvl="5">
      <w:start w:val="1"/>
      <w:numFmt w:val="upperLetter"/>
      <w:lvlText w:val="%6."/>
      <w:lvlJc w:val="left"/>
      <w:pPr>
        <w:tabs>
          <w:tab w:val="num" w:pos="3260"/>
        </w:tabs>
        <w:ind w:left="3260" w:hanging="1134"/>
      </w:pPr>
      <w:rPr>
        <w:rFonts w:hint="eastAsia"/>
      </w:rPr>
    </w:lvl>
    <w:lvl w:ilvl="6">
      <w:start w:val="1"/>
      <w:numFmt w:val="upperLetter"/>
      <w:pStyle w:val="a3"/>
      <w:lvlText w:val="(%7)"/>
      <w:lvlJc w:val="left"/>
      <w:pPr>
        <w:tabs>
          <w:tab w:val="num" w:pos="3827"/>
        </w:tabs>
        <w:ind w:left="3827" w:hanging="1276"/>
      </w:pPr>
      <w:rPr>
        <w:rFonts w:hint="eastAsia"/>
      </w:rPr>
    </w:lvl>
    <w:lvl w:ilvl="7">
      <w:start w:val="1"/>
      <w:numFmt w:val="lowerLetter"/>
      <w:pStyle w:val="a4"/>
      <w:lvlText w:val="%8."/>
      <w:lvlJc w:val="left"/>
      <w:pPr>
        <w:tabs>
          <w:tab w:val="num" w:pos="4394"/>
        </w:tabs>
        <w:ind w:left="4394" w:hanging="1418"/>
      </w:pPr>
      <w:rPr>
        <w:rFonts w:hint="eastAsia"/>
      </w:rPr>
    </w:lvl>
    <w:lvl w:ilvl="8">
      <w:start w:val="1"/>
      <w:numFmt w:val="lowerLetter"/>
      <w:pStyle w:val="a5"/>
      <w:lvlText w:val="(%9)"/>
      <w:lvlJc w:val="left"/>
      <w:pPr>
        <w:tabs>
          <w:tab w:val="num" w:pos="5102"/>
        </w:tabs>
        <w:ind w:left="5102" w:hanging="1700"/>
      </w:pPr>
      <w:rPr>
        <w:rFonts w:hint="eastAsia"/>
      </w:rPr>
    </w:lvl>
  </w:abstractNum>
  <w:abstractNum w:abstractNumId="23">
    <w:nsid w:val="6E3D6ECC"/>
    <w:multiLevelType w:val="hybridMultilevel"/>
    <w:tmpl w:val="B59813A6"/>
    <w:lvl w:ilvl="0" w:tplc="3DE28C7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3DE28C70">
      <w:start w:val="1"/>
      <w:numFmt w:val="taiwaneseCountingThousand"/>
      <w:lvlText w:val="(%3)"/>
      <w:lvlJc w:val="left"/>
      <w:pPr>
        <w:ind w:left="1440" w:hanging="480"/>
      </w:pPr>
      <w:rPr>
        <w:rFonts w:hint="default"/>
      </w:rPr>
    </w:lvl>
    <w:lvl w:ilvl="3" w:tplc="3DE28C70">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05C3AFA"/>
    <w:multiLevelType w:val="hybridMultilevel"/>
    <w:tmpl w:val="56265A82"/>
    <w:lvl w:ilvl="0" w:tplc="D9BEE0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0DB4666"/>
    <w:multiLevelType w:val="hybridMultilevel"/>
    <w:tmpl w:val="58529F4E"/>
    <w:lvl w:ilvl="0" w:tplc="85CA3646">
      <w:start w:val="1"/>
      <w:numFmt w:val="taiwaneseCountingThousand"/>
      <w:lvlText w:val="%1、"/>
      <w:lvlJc w:val="left"/>
      <w:pPr>
        <w:ind w:left="720" w:hanging="720"/>
      </w:pPr>
      <w:rPr>
        <w:rFonts w:hint="default"/>
      </w:rPr>
    </w:lvl>
    <w:lvl w:ilvl="1" w:tplc="04090019">
      <w:start w:val="1"/>
      <w:numFmt w:val="ideographTraditional"/>
      <w:lvlText w:val="%2、"/>
      <w:lvlJc w:val="left"/>
      <w:pPr>
        <w:ind w:left="948" w:hanging="480"/>
      </w:pPr>
    </w:lvl>
    <w:lvl w:ilvl="2" w:tplc="0409001B">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6">
    <w:nsid w:val="73735E39"/>
    <w:multiLevelType w:val="hybridMultilevel"/>
    <w:tmpl w:val="2242B94E"/>
    <w:lvl w:ilvl="0" w:tplc="3DE28C70">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nsid w:val="73D204C7"/>
    <w:multiLevelType w:val="hybridMultilevel"/>
    <w:tmpl w:val="F782C948"/>
    <w:lvl w:ilvl="0" w:tplc="93FE1E4E">
      <w:start w:val="1"/>
      <w:numFmt w:val="bullet"/>
      <w:lvlText w:val=""/>
      <w:lvlJc w:val="left"/>
      <w:pPr>
        <w:ind w:left="1908" w:hanging="480"/>
      </w:pPr>
      <w:rPr>
        <w:rFonts w:ascii="Wingdings" w:hAnsi="Wingdings" w:hint="default"/>
      </w:rPr>
    </w:lvl>
    <w:lvl w:ilvl="1" w:tplc="04090003" w:tentative="1">
      <w:start w:val="1"/>
      <w:numFmt w:val="bullet"/>
      <w:lvlText w:val=""/>
      <w:lvlJc w:val="left"/>
      <w:pPr>
        <w:ind w:left="2388" w:hanging="480"/>
      </w:pPr>
      <w:rPr>
        <w:rFonts w:ascii="Wingdings" w:hAnsi="Wingdings" w:hint="default"/>
      </w:rPr>
    </w:lvl>
    <w:lvl w:ilvl="2" w:tplc="04090005" w:tentative="1">
      <w:start w:val="1"/>
      <w:numFmt w:val="bullet"/>
      <w:lvlText w:val=""/>
      <w:lvlJc w:val="left"/>
      <w:pPr>
        <w:ind w:left="2868" w:hanging="480"/>
      </w:pPr>
      <w:rPr>
        <w:rFonts w:ascii="Wingdings" w:hAnsi="Wingdings" w:hint="default"/>
      </w:rPr>
    </w:lvl>
    <w:lvl w:ilvl="3" w:tplc="04090001" w:tentative="1">
      <w:start w:val="1"/>
      <w:numFmt w:val="bullet"/>
      <w:lvlText w:val=""/>
      <w:lvlJc w:val="left"/>
      <w:pPr>
        <w:ind w:left="3348" w:hanging="480"/>
      </w:pPr>
      <w:rPr>
        <w:rFonts w:ascii="Wingdings" w:hAnsi="Wingdings" w:hint="default"/>
      </w:rPr>
    </w:lvl>
    <w:lvl w:ilvl="4" w:tplc="04090003" w:tentative="1">
      <w:start w:val="1"/>
      <w:numFmt w:val="bullet"/>
      <w:lvlText w:val=""/>
      <w:lvlJc w:val="left"/>
      <w:pPr>
        <w:ind w:left="3828" w:hanging="480"/>
      </w:pPr>
      <w:rPr>
        <w:rFonts w:ascii="Wingdings" w:hAnsi="Wingdings" w:hint="default"/>
      </w:rPr>
    </w:lvl>
    <w:lvl w:ilvl="5" w:tplc="04090005" w:tentative="1">
      <w:start w:val="1"/>
      <w:numFmt w:val="bullet"/>
      <w:lvlText w:val=""/>
      <w:lvlJc w:val="left"/>
      <w:pPr>
        <w:ind w:left="4308" w:hanging="480"/>
      </w:pPr>
      <w:rPr>
        <w:rFonts w:ascii="Wingdings" w:hAnsi="Wingdings" w:hint="default"/>
      </w:rPr>
    </w:lvl>
    <w:lvl w:ilvl="6" w:tplc="04090001" w:tentative="1">
      <w:start w:val="1"/>
      <w:numFmt w:val="bullet"/>
      <w:lvlText w:val=""/>
      <w:lvlJc w:val="left"/>
      <w:pPr>
        <w:ind w:left="4788" w:hanging="480"/>
      </w:pPr>
      <w:rPr>
        <w:rFonts w:ascii="Wingdings" w:hAnsi="Wingdings" w:hint="default"/>
      </w:rPr>
    </w:lvl>
    <w:lvl w:ilvl="7" w:tplc="04090003" w:tentative="1">
      <w:start w:val="1"/>
      <w:numFmt w:val="bullet"/>
      <w:lvlText w:val=""/>
      <w:lvlJc w:val="left"/>
      <w:pPr>
        <w:ind w:left="5268" w:hanging="480"/>
      </w:pPr>
      <w:rPr>
        <w:rFonts w:ascii="Wingdings" w:hAnsi="Wingdings" w:hint="default"/>
      </w:rPr>
    </w:lvl>
    <w:lvl w:ilvl="8" w:tplc="04090005" w:tentative="1">
      <w:start w:val="1"/>
      <w:numFmt w:val="bullet"/>
      <w:lvlText w:val=""/>
      <w:lvlJc w:val="left"/>
      <w:pPr>
        <w:ind w:left="5748" w:hanging="480"/>
      </w:pPr>
      <w:rPr>
        <w:rFonts w:ascii="Wingdings" w:hAnsi="Wingdings" w:hint="default"/>
      </w:rPr>
    </w:lvl>
  </w:abstractNum>
  <w:num w:numId="1">
    <w:abstractNumId w:val="22"/>
  </w:num>
  <w:num w:numId="2">
    <w:abstractNumId w:val="22"/>
  </w:num>
  <w:num w:numId="3">
    <w:abstractNumId w:val="4"/>
  </w:num>
  <w:num w:numId="4">
    <w:abstractNumId w:val="22"/>
  </w:num>
  <w:num w:numId="5">
    <w:abstractNumId w:val="22"/>
  </w:num>
  <w:num w:numId="6">
    <w:abstractNumId w:val="22"/>
  </w:num>
  <w:num w:numId="7">
    <w:abstractNumId w:val="22"/>
  </w:num>
  <w:num w:numId="8">
    <w:abstractNumId w:val="26"/>
  </w:num>
  <w:num w:numId="9">
    <w:abstractNumId w:val="9"/>
  </w:num>
  <w:num w:numId="10">
    <w:abstractNumId w:val="25"/>
  </w:num>
  <w:num w:numId="11">
    <w:abstractNumId w:val="1"/>
  </w:num>
  <w:num w:numId="12">
    <w:abstractNumId w:val="18"/>
  </w:num>
  <w:num w:numId="13">
    <w:abstractNumId w:val="27"/>
  </w:num>
  <w:num w:numId="14">
    <w:abstractNumId w:val="21"/>
  </w:num>
  <w:num w:numId="15">
    <w:abstractNumId w:val="0"/>
  </w:num>
  <w:num w:numId="16">
    <w:abstractNumId w:val="20"/>
  </w:num>
  <w:num w:numId="17">
    <w:abstractNumId w:val="23"/>
  </w:num>
  <w:num w:numId="18">
    <w:abstractNumId w:val="10"/>
  </w:num>
  <w:num w:numId="19">
    <w:abstractNumId w:val="15"/>
  </w:num>
  <w:num w:numId="20">
    <w:abstractNumId w:val="16"/>
  </w:num>
  <w:num w:numId="21">
    <w:abstractNumId w:val="19"/>
  </w:num>
  <w:num w:numId="22">
    <w:abstractNumId w:val="3"/>
  </w:num>
  <w:num w:numId="23">
    <w:abstractNumId w:val="12"/>
  </w:num>
  <w:num w:numId="24">
    <w:abstractNumId w:val="7"/>
  </w:num>
  <w:num w:numId="25">
    <w:abstractNumId w:val="8"/>
  </w:num>
  <w:num w:numId="26">
    <w:abstractNumId w:val="6"/>
  </w:num>
  <w:num w:numId="27">
    <w:abstractNumId w:val="2"/>
  </w:num>
  <w:num w:numId="28">
    <w:abstractNumId w:val="17"/>
  </w:num>
  <w:num w:numId="29">
    <w:abstractNumId w:val="13"/>
  </w:num>
  <w:num w:numId="30">
    <w:abstractNumId w:val="11"/>
  </w:num>
  <w:num w:numId="31">
    <w:abstractNumId w:val="24"/>
  </w:num>
  <w:num w:numId="32">
    <w:abstractNumId w:val="1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2AA4"/>
    <w:rsid w:val="000006F6"/>
    <w:rsid w:val="00015CDE"/>
    <w:rsid w:val="00015E2F"/>
    <w:rsid w:val="000178BE"/>
    <w:rsid w:val="0002535F"/>
    <w:rsid w:val="00030800"/>
    <w:rsid w:val="000309D8"/>
    <w:rsid w:val="00040D1C"/>
    <w:rsid w:val="000418F0"/>
    <w:rsid w:val="000449AD"/>
    <w:rsid w:val="00051C63"/>
    <w:rsid w:val="00053C17"/>
    <w:rsid w:val="00061F7E"/>
    <w:rsid w:val="000659CD"/>
    <w:rsid w:val="000708ED"/>
    <w:rsid w:val="0007168D"/>
    <w:rsid w:val="00072F5C"/>
    <w:rsid w:val="00073B07"/>
    <w:rsid w:val="0008000D"/>
    <w:rsid w:val="0008790B"/>
    <w:rsid w:val="000912CC"/>
    <w:rsid w:val="000914EC"/>
    <w:rsid w:val="00095266"/>
    <w:rsid w:val="00096730"/>
    <w:rsid w:val="000A0BA6"/>
    <w:rsid w:val="000A3E2D"/>
    <w:rsid w:val="000A718F"/>
    <w:rsid w:val="000B3CB9"/>
    <w:rsid w:val="000B40BE"/>
    <w:rsid w:val="000C7BBB"/>
    <w:rsid w:val="000D245C"/>
    <w:rsid w:val="000E09CA"/>
    <w:rsid w:val="000E4F65"/>
    <w:rsid w:val="000E7CE2"/>
    <w:rsid w:val="000F2F63"/>
    <w:rsid w:val="000F4BCD"/>
    <w:rsid w:val="000F6D0A"/>
    <w:rsid w:val="0010560B"/>
    <w:rsid w:val="00110437"/>
    <w:rsid w:val="00111F07"/>
    <w:rsid w:val="00130E23"/>
    <w:rsid w:val="0013465E"/>
    <w:rsid w:val="0014108F"/>
    <w:rsid w:val="001473A0"/>
    <w:rsid w:val="0014790D"/>
    <w:rsid w:val="001517E0"/>
    <w:rsid w:val="001522D9"/>
    <w:rsid w:val="00164C11"/>
    <w:rsid w:val="00172F1C"/>
    <w:rsid w:val="00173124"/>
    <w:rsid w:val="00173323"/>
    <w:rsid w:val="001807E9"/>
    <w:rsid w:val="00186A91"/>
    <w:rsid w:val="0018775E"/>
    <w:rsid w:val="00194029"/>
    <w:rsid w:val="001A06B8"/>
    <w:rsid w:val="001A2E83"/>
    <w:rsid w:val="001A3113"/>
    <w:rsid w:val="001B3D18"/>
    <w:rsid w:val="001B4D7C"/>
    <w:rsid w:val="001C2305"/>
    <w:rsid w:val="001C397F"/>
    <w:rsid w:val="001D04CD"/>
    <w:rsid w:val="001D3437"/>
    <w:rsid w:val="001D665E"/>
    <w:rsid w:val="001D71CA"/>
    <w:rsid w:val="001D7AF1"/>
    <w:rsid w:val="001E152C"/>
    <w:rsid w:val="001E236C"/>
    <w:rsid w:val="001F2B21"/>
    <w:rsid w:val="001F375A"/>
    <w:rsid w:val="001F7220"/>
    <w:rsid w:val="00215E58"/>
    <w:rsid w:val="00220113"/>
    <w:rsid w:val="0023426A"/>
    <w:rsid w:val="00235848"/>
    <w:rsid w:val="002439B6"/>
    <w:rsid w:val="0024458B"/>
    <w:rsid w:val="00245BB6"/>
    <w:rsid w:val="00246B0A"/>
    <w:rsid w:val="0024783F"/>
    <w:rsid w:val="00257357"/>
    <w:rsid w:val="0026067A"/>
    <w:rsid w:val="00266F0D"/>
    <w:rsid w:val="002808C8"/>
    <w:rsid w:val="002809ED"/>
    <w:rsid w:val="0028771C"/>
    <w:rsid w:val="002A4399"/>
    <w:rsid w:val="002B04E9"/>
    <w:rsid w:val="002B1987"/>
    <w:rsid w:val="002B400D"/>
    <w:rsid w:val="002C5487"/>
    <w:rsid w:val="002C7F7E"/>
    <w:rsid w:val="002D0A0F"/>
    <w:rsid w:val="002D1748"/>
    <w:rsid w:val="002D1A4D"/>
    <w:rsid w:val="002D3649"/>
    <w:rsid w:val="002D5A45"/>
    <w:rsid w:val="002D689F"/>
    <w:rsid w:val="002E0D68"/>
    <w:rsid w:val="002E2B9A"/>
    <w:rsid w:val="002E570E"/>
    <w:rsid w:val="002E7DAE"/>
    <w:rsid w:val="002F06FE"/>
    <w:rsid w:val="002F4134"/>
    <w:rsid w:val="002F526A"/>
    <w:rsid w:val="00304774"/>
    <w:rsid w:val="00305011"/>
    <w:rsid w:val="00305B1A"/>
    <w:rsid w:val="00310A9F"/>
    <w:rsid w:val="0033445F"/>
    <w:rsid w:val="00336000"/>
    <w:rsid w:val="00341FCA"/>
    <w:rsid w:val="0034316E"/>
    <w:rsid w:val="003434AA"/>
    <w:rsid w:val="003448B8"/>
    <w:rsid w:val="003507DD"/>
    <w:rsid w:val="00354ABF"/>
    <w:rsid w:val="00365E15"/>
    <w:rsid w:val="00366A79"/>
    <w:rsid w:val="00377133"/>
    <w:rsid w:val="003814BD"/>
    <w:rsid w:val="00387FE9"/>
    <w:rsid w:val="00390022"/>
    <w:rsid w:val="00394ECD"/>
    <w:rsid w:val="003B333C"/>
    <w:rsid w:val="003B36C6"/>
    <w:rsid w:val="003D0798"/>
    <w:rsid w:val="003D1C17"/>
    <w:rsid w:val="003D47A3"/>
    <w:rsid w:val="003D547B"/>
    <w:rsid w:val="003D6AEA"/>
    <w:rsid w:val="004133B5"/>
    <w:rsid w:val="004178E8"/>
    <w:rsid w:val="004315A4"/>
    <w:rsid w:val="00431C4D"/>
    <w:rsid w:val="00431C86"/>
    <w:rsid w:val="00434CC6"/>
    <w:rsid w:val="004421A1"/>
    <w:rsid w:val="0044585D"/>
    <w:rsid w:val="00450D17"/>
    <w:rsid w:val="004541BC"/>
    <w:rsid w:val="00470645"/>
    <w:rsid w:val="00475D9D"/>
    <w:rsid w:val="00475FC1"/>
    <w:rsid w:val="00476585"/>
    <w:rsid w:val="00484A04"/>
    <w:rsid w:val="00494146"/>
    <w:rsid w:val="00497429"/>
    <w:rsid w:val="00497F83"/>
    <w:rsid w:val="004A3BD8"/>
    <w:rsid w:val="004B5FF0"/>
    <w:rsid w:val="004B7748"/>
    <w:rsid w:val="004C2ACD"/>
    <w:rsid w:val="004C6447"/>
    <w:rsid w:val="004D0D31"/>
    <w:rsid w:val="004D1B37"/>
    <w:rsid w:val="004D28EE"/>
    <w:rsid w:val="004E1061"/>
    <w:rsid w:val="004E3B40"/>
    <w:rsid w:val="005050F5"/>
    <w:rsid w:val="0050797E"/>
    <w:rsid w:val="005105EF"/>
    <w:rsid w:val="005139B1"/>
    <w:rsid w:val="00521B60"/>
    <w:rsid w:val="005227D5"/>
    <w:rsid w:val="0052296E"/>
    <w:rsid w:val="005265DB"/>
    <w:rsid w:val="00526773"/>
    <w:rsid w:val="00534A46"/>
    <w:rsid w:val="00535C35"/>
    <w:rsid w:val="00540B37"/>
    <w:rsid w:val="00542912"/>
    <w:rsid w:val="00543A95"/>
    <w:rsid w:val="005440DD"/>
    <w:rsid w:val="0054592A"/>
    <w:rsid w:val="0055297F"/>
    <w:rsid w:val="00555C15"/>
    <w:rsid w:val="00560D49"/>
    <w:rsid w:val="005709A6"/>
    <w:rsid w:val="005743D8"/>
    <w:rsid w:val="00595CA9"/>
    <w:rsid w:val="0059701B"/>
    <w:rsid w:val="005A3BED"/>
    <w:rsid w:val="005A6B76"/>
    <w:rsid w:val="005A7456"/>
    <w:rsid w:val="005C2AE3"/>
    <w:rsid w:val="005C50BE"/>
    <w:rsid w:val="005C7B72"/>
    <w:rsid w:val="005D1971"/>
    <w:rsid w:val="005D40CA"/>
    <w:rsid w:val="005D441E"/>
    <w:rsid w:val="005D4E2E"/>
    <w:rsid w:val="005D55D8"/>
    <w:rsid w:val="005E377B"/>
    <w:rsid w:val="005E743D"/>
    <w:rsid w:val="005F1918"/>
    <w:rsid w:val="00622DB3"/>
    <w:rsid w:val="006311DA"/>
    <w:rsid w:val="006362ED"/>
    <w:rsid w:val="006472E1"/>
    <w:rsid w:val="00653029"/>
    <w:rsid w:val="00660617"/>
    <w:rsid w:val="00667330"/>
    <w:rsid w:val="00687DC1"/>
    <w:rsid w:val="00692F1D"/>
    <w:rsid w:val="006951FC"/>
    <w:rsid w:val="006A2AB2"/>
    <w:rsid w:val="006A3F25"/>
    <w:rsid w:val="006A40A1"/>
    <w:rsid w:val="006B0AA8"/>
    <w:rsid w:val="006C3233"/>
    <w:rsid w:val="006C4089"/>
    <w:rsid w:val="006C706F"/>
    <w:rsid w:val="006D1125"/>
    <w:rsid w:val="006E348E"/>
    <w:rsid w:val="00703718"/>
    <w:rsid w:val="00712355"/>
    <w:rsid w:val="00712AA4"/>
    <w:rsid w:val="00716CB1"/>
    <w:rsid w:val="00726447"/>
    <w:rsid w:val="00733917"/>
    <w:rsid w:val="00735105"/>
    <w:rsid w:val="007365B7"/>
    <w:rsid w:val="00743A8C"/>
    <w:rsid w:val="00743F35"/>
    <w:rsid w:val="00745BD4"/>
    <w:rsid w:val="007524C2"/>
    <w:rsid w:val="0076297E"/>
    <w:rsid w:val="0076770C"/>
    <w:rsid w:val="00774F4F"/>
    <w:rsid w:val="007854D8"/>
    <w:rsid w:val="00785EBA"/>
    <w:rsid w:val="00787F3F"/>
    <w:rsid w:val="007A032D"/>
    <w:rsid w:val="007B13AF"/>
    <w:rsid w:val="007B195C"/>
    <w:rsid w:val="007B2901"/>
    <w:rsid w:val="007B63F1"/>
    <w:rsid w:val="007B6CA1"/>
    <w:rsid w:val="007B6F0A"/>
    <w:rsid w:val="007C326B"/>
    <w:rsid w:val="007C35BA"/>
    <w:rsid w:val="007C5754"/>
    <w:rsid w:val="007C74CF"/>
    <w:rsid w:val="007D7F74"/>
    <w:rsid w:val="007E66A2"/>
    <w:rsid w:val="007F64CB"/>
    <w:rsid w:val="008019E2"/>
    <w:rsid w:val="00803D75"/>
    <w:rsid w:val="008049E4"/>
    <w:rsid w:val="00813625"/>
    <w:rsid w:val="008163F8"/>
    <w:rsid w:val="0081797B"/>
    <w:rsid w:val="008211AE"/>
    <w:rsid w:val="0083448A"/>
    <w:rsid w:val="008357CB"/>
    <w:rsid w:val="00836E04"/>
    <w:rsid w:val="008446A5"/>
    <w:rsid w:val="008469AF"/>
    <w:rsid w:val="008504E0"/>
    <w:rsid w:val="0086097C"/>
    <w:rsid w:val="00891106"/>
    <w:rsid w:val="008939E1"/>
    <w:rsid w:val="008A2687"/>
    <w:rsid w:val="008A4801"/>
    <w:rsid w:val="008A6A64"/>
    <w:rsid w:val="008A705D"/>
    <w:rsid w:val="008B5C38"/>
    <w:rsid w:val="008B75E1"/>
    <w:rsid w:val="008D7928"/>
    <w:rsid w:val="008E16F2"/>
    <w:rsid w:val="008E2BD0"/>
    <w:rsid w:val="008E635B"/>
    <w:rsid w:val="008F1403"/>
    <w:rsid w:val="008F61B4"/>
    <w:rsid w:val="00902931"/>
    <w:rsid w:val="0091025E"/>
    <w:rsid w:val="00912CC2"/>
    <w:rsid w:val="009258CC"/>
    <w:rsid w:val="00927E50"/>
    <w:rsid w:val="00931403"/>
    <w:rsid w:val="00932491"/>
    <w:rsid w:val="009365DD"/>
    <w:rsid w:val="00950085"/>
    <w:rsid w:val="00951D88"/>
    <w:rsid w:val="009523B9"/>
    <w:rsid w:val="009565B5"/>
    <w:rsid w:val="0096543F"/>
    <w:rsid w:val="00975C37"/>
    <w:rsid w:val="009806FC"/>
    <w:rsid w:val="0098419F"/>
    <w:rsid w:val="009924DC"/>
    <w:rsid w:val="009925BD"/>
    <w:rsid w:val="00997924"/>
    <w:rsid w:val="009A4293"/>
    <w:rsid w:val="009A792F"/>
    <w:rsid w:val="009B0F88"/>
    <w:rsid w:val="009C04C6"/>
    <w:rsid w:val="009D01EB"/>
    <w:rsid w:val="009E3C75"/>
    <w:rsid w:val="009E4841"/>
    <w:rsid w:val="009E5BC1"/>
    <w:rsid w:val="009E77D4"/>
    <w:rsid w:val="009F3E82"/>
    <w:rsid w:val="00A1441A"/>
    <w:rsid w:val="00A146F1"/>
    <w:rsid w:val="00A1551F"/>
    <w:rsid w:val="00A1717D"/>
    <w:rsid w:val="00A217E6"/>
    <w:rsid w:val="00A22372"/>
    <w:rsid w:val="00A26F2C"/>
    <w:rsid w:val="00A317C1"/>
    <w:rsid w:val="00A35214"/>
    <w:rsid w:val="00A52161"/>
    <w:rsid w:val="00A54F28"/>
    <w:rsid w:val="00A558F7"/>
    <w:rsid w:val="00A645EB"/>
    <w:rsid w:val="00A67131"/>
    <w:rsid w:val="00A72347"/>
    <w:rsid w:val="00A74EEF"/>
    <w:rsid w:val="00A7676D"/>
    <w:rsid w:val="00A87A49"/>
    <w:rsid w:val="00A95FA1"/>
    <w:rsid w:val="00AA2D4A"/>
    <w:rsid w:val="00AA4A8A"/>
    <w:rsid w:val="00AA7E93"/>
    <w:rsid w:val="00AB4878"/>
    <w:rsid w:val="00AC07AA"/>
    <w:rsid w:val="00AC4175"/>
    <w:rsid w:val="00AC70B5"/>
    <w:rsid w:val="00AD19DF"/>
    <w:rsid w:val="00AE3AEA"/>
    <w:rsid w:val="00AE527B"/>
    <w:rsid w:val="00AF18E7"/>
    <w:rsid w:val="00AF25E1"/>
    <w:rsid w:val="00AF7B7D"/>
    <w:rsid w:val="00B012CE"/>
    <w:rsid w:val="00B06D5E"/>
    <w:rsid w:val="00B0774D"/>
    <w:rsid w:val="00B15C77"/>
    <w:rsid w:val="00B24406"/>
    <w:rsid w:val="00B36789"/>
    <w:rsid w:val="00B55C1A"/>
    <w:rsid w:val="00B603B4"/>
    <w:rsid w:val="00B63AC6"/>
    <w:rsid w:val="00B77A86"/>
    <w:rsid w:val="00B77B01"/>
    <w:rsid w:val="00B800C9"/>
    <w:rsid w:val="00B824B0"/>
    <w:rsid w:val="00B9015B"/>
    <w:rsid w:val="00B90D9D"/>
    <w:rsid w:val="00B9515C"/>
    <w:rsid w:val="00B95818"/>
    <w:rsid w:val="00B96E22"/>
    <w:rsid w:val="00BA49A1"/>
    <w:rsid w:val="00BA583B"/>
    <w:rsid w:val="00BA66E9"/>
    <w:rsid w:val="00BB061B"/>
    <w:rsid w:val="00BD0852"/>
    <w:rsid w:val="00BD6100"/>
    <w:rsid w:val="00BE25AF"/>
    <w:rsid w:val="00C051D6"/>
    <w:rsid w:val="00C06476"/>
    <w:rsid w:val="00C1493D"/>
    <w:rsid w:val="00C169E7"/>
    <w:rsid w:val="00C16ACB"/>
    <w:rsid w:val="00C17944"/>
    <w:rsid w:val="00C20647"/>
    <w:rsid w:val="00C263AC"/>
    <w:rsid w:val="00C31A71"/>
    <w:rsid w:val="00C42378"/>
    <w:rsid w:val="00C44E3B"/>
    <w:rsid w:val="00C6442C"/>
    <w:rsid w:val="00C7152F"/>
    <w:rsid w:val="00C73597"/>
    <w:rsid w:val="00C82039"/>
    <w:rsid w:val="00C82FFC"/>
    <w:rsid w:val="00C8457F"/>
    <w:rsid w:val="00C94474"/>
    <w:rsid w:val="00C9600B"/>
    <w:rsid w:val="00C97E33"/>
    <w:rsid w:val="00CA7E94"/>
    <w:rsid w:val="00CB34AB"/>
    <w:rsid w:val="00CC1405"/>
    <w:rsid w:val="00CC769C"/>
    <w:rsid w:val="00CD6B08"/>
    <w:rsid w:val="00CE2E5E"/>
    <w:rsid w:val="00CE50D9"/>
    <w:rsid w:val="00CE7F8C"/>
    <w:rsid w:val="00CF7C8F"/>
    <w:rsid w:val="00D0330F"/>
    <w:rsid w:val="00D2022A"/>
    <w:rsid w:val="00D2475F"/>
    <w:rsid w:val="00D32113"/>
    <w:rsid w:val="00D3441B"/>
    <w:rsid w:val="00D3773D"/>
    <w:rsid w:val="00D43B49"/>
    <w:rsid w:val="00D51EFD"/>
    <w:rsid w:val="00D620F2"/>
    <w:rsid w:val="00D62C79"/>
    <w:rsid w:val="00D73196"/>
    <w:rsid w:val="00D749D4"/>
    <w:rsid w:val="00D92BDA"/>
    <w:rsid w:val="00D93E7E"/>
    <w:rsid w:val="00DA1100"/>
    <w:rsid w:val="00DA2D5F"/>
    <w:rsid w:val="00DA2E39"/>
    <w:rsid w:val="00DA461B"/>
    <w:rsid w:val="00DA54B6"/>
    <w:rsid w:val="00DA6F68"/>
    <w:rsid w:val="00DC26EC"/>
    <w:rsid w:val="00DC28E2"/>
    <w:rsid w:val="00DD49C9"/>
    <w:rsid w:val="00DD78E4"/>
    <w:rsid w:val="00DE1E8F"/>
    <w:rsid w:val="00DE3EB4"/>
    <w:rsid w:val="00DF2C25"/>
    <w:rsid w:val="00DF3638"/>
    <w:rsid w:val="00E0583D"/>
    <w:rsid w:val="00E14522"/>
    <w:rsid w:val="00E14A42"/>
    <w:rsid w:val="00E25E30"/>
    <w:rsid w:val="00E33983"/>
    <w:rsid w:val="00E405DB"/>
    <w:rsid w:val="00E43A4C"/>
    <w:rsid w:val="00E44289"/>
    <w:rsid w:val="00E51445"/>
    <w:rsid w:val="00E6055A"/>
    <w:rsid w:val="00E642CF"/>
    <w:rsid w:val="00E8229E"/>
    <w:rsid w:val="00E85177"/>
    <w:rsid w:val="00E90D41"/>
    <w:rsid w:val="00E9423F"/>
    <w:rsid w:val="00EA08C6"/>
    <w:rsid w:val="00EA41E9"/>
    <w:rsid w:val="00EB3F94"/>
    <w:rsid w:val="00EB6B44"/>
    <w:rsid w:val="00EC2133"/>
    <w:rsid w:val="00EC3128"/>
    <w:rsid w:val="00EC4113"/>
    <w:rsid w:val="00ED0472"/>
    <w:rsid w:val="00ED446B"/>
    <w:rsid w:val="00EE0067"/>
    <w:rsid w:val="00EE3DAA"/>
    <w:rsid w:val="00F01341"/>
    <w:rsid w:val="00F0151E"/>
    <w:rsid w:val="00F119D9"/>
    <w:rsid w:val="00F133C1"/>
    <w:rsid w:val="00F14FDC"/>
    <w:rsid w:val="00F15C17"/>
    <w:rsid w:val="00F16CDD"/>
    <w:rsid w:val="00F40117"/>
    <w:rsid w:val="00F40AB8"/>
    <w:rsid w:val="00F54940"/>
    <w:rsid w:val="00F61E5D"/>
    <w:rsid w:val="00F63CF0"/>
    <w:rsid w:val="00F7224A"/>
    <w:rsid w:val="00F74573"/>
    <w:rsid w:val="00F774C2"/>
    <w:rsid w:val="00F80151"/>
    <w:rsid w:val="00F8291E"/>
    <w:rsid w:val="00F907F9"/>
    <w:rsid w:val="00F95DBD"/>
    <w:rsid w:val="00F963BE"/>
    <w:rsid w:val="00FB6A2E"/>
    <w:rsid w:val="00FC1173"/>
    <w:rsid w:val="00FD3863"/>
    <w:rsid w:val="00FE1B72"/>
    <w:rsid w:val="00FE27DF"/>
    <w:rsid w:val="00FE33B4"/>
    <w:rsid w:val="00FE4E0B"/>
    <w:rsid w:val="00FE74EC"/>
    <w:rsid w:val="00FE76A7"/>
    <w:rsid w:val="00FF2620"/>
    <w:rsid w:val="00FF44DF"/>
    <w:rsid w:val="00FF65B0"/>
    <w:rsid w:val="00FF66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A54B6"/>
    <w:pPr>
      <w:widowControl w:val="0"/>
    </w:pPr>
    <w:rPr>
      <w:kern w:val="2"/>
      <w:sz w:val="24"/>
    </w:rPr>
  </w:style>
  <w:style w:type="paragraph" w:styleId="1">
    <w:name w:val="heading 1"/>
    <w:basedOn w:val="a6"/>
    <w:link w:val="10"/>
    <w:uiPriority w:val="9"/>
    <w:qFormat/>
    <w:rsid w:val="00DA54B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6"/>
    <w:next w:val="a6"/>
    <w:link w:val="20"/>
    <w:unhideWhenUsed/>
    <w:qFormat/>
    <w:rsid w:val="00DA54B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6"/>
    <w:next w:val="a6"/>
    <w:link w:val="30"/>
    <w:semiHidden/>
    <w:unhideWhenUsed/>
    <w:qFormat/>
    <w:rsid w:val="00BA583B"/>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6"/>
    <w:next w:val="a6"/>
    <w:link w:val="50"/>
    <w:semiHidden/>
    <w:unhideWhenUsed/>
    <w:qFormat/>
    <w:rsid w:val="00BA583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6"/>
    <w:next w:val="a6"/>
    <w:link w:val="60"/>
    <w:semiHidden/>
    <w:unhideWhenUsed/>
    <w:qFormat/>
    <w:rsid w:val="00BA583B"/>
    <w:pPr>
      <w:keepNext/>
      <w:spacing w:line="720" w:lineRule="auto"/>
      <w:ind w:leftChars="200" w:left="200"/>
      <w:outlineLvl w:val="5"/>
    </w:pPr>
    <w:rPr>
      <w:rFonts w:asciiTheme="majorHAnsi" w:eastAsiaTheme="majorEastAsia" w:hAnsiTheme="majorHAnsi" w:cstheme="majorBidi"/>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
    <w:rsid w:val="00DA54B6"/>
    <w:rPr>
      <w:rFonts w:ascii="新細明體" w:hAnsi="新細明體" w:cs="新細明體"/>
      <w:b/>
      <w:bCs/>
      <w:kern w:val="36"/>
      <w:sz w:val="48"/>
      <w:szCs w:val="48"/>
    </w:rPr>
  </w:style>
  <w:style w:type="character" w:customStyle="1" w:styleId="20">
    <w:name w:val="標題 2 字元"/>
    <w:basedOn w:val="a7"/>
    <w:link w:val="2"/>
    <w:rsid w:val="00DA54B6"/>
    <w:rPr>
      <w:rFonts w:asciiTheme="majorHAnsi" w:eastAsiaTheme="majorEastAsia" w:hAnsiTheme="majorHAnsi" w:cstheme="majorBidi"/>
      <w:b/>
      <w:bCs/>
      <w:kern w:val="2"/>
      <w:sz w:val="48"/>
      <w:szCs w:val="48"/>
    </w:rPr>
  </w:style>
  <w:style w:type="character" w:customStyle="1" w:styleId="30">
    <w:name w:val="標題 3 字元"/>
    <w:basedOn w:val="a7"/>
    <w:link w:val="3"/>
    <w:semiHidden/>
    <w:rsid w:val="00BA583B"/>
    <w:rPr>
      <w:rFonts w:asciiTheme="majorHAnsi" w:eastAsiaTheme="majorEastAsia" w:hAnsiTheme="majorHAnsi" w:cstheme="majorBidi"/>
      <w:b/>
      <w:bCs/>
      <w:kern w:val="2"/>
      <w:sz w:val="36"/>
      <w:szCs w:val="36"/>
    </w:rPr>
  </w:style>
  <w:style w:type="character" w:customStyle="1" w:styleId="50">
    <w:name w:val="標題 5 字元"/>
    <w:basedOn w:val="a7"/>
    <w:link w:val="5"/>
    <w:semiHidden/>
    <w:rsid w:val="00BA583B"/>
    <w:rPr>
      <w:rFonts w:asciiTheme="majorHAnsi" w:eastAsiaTheme="majorEastAsia" w:hAnsiTheme="majorHAnsi" w:cstheme="majorBidi"/>
      <w:b/>
      <w:bCs/>
      <w:kern w:val="2"/>
      <w:sz w:val="36"/>
      <w:szCs w:val="36"/>
    </w:rPr>
  </w:style>
  <w:style w:type="character" w:customStyle="1" w:styleId="60">
    <w:name w:val="標題 6 字元"/>
    <w:basedOn w:val="a7"/>
    <w:link w:val="6"/>
    <w:semiHidden/>
    <w:rsid w:val="00BA583B"/>
    <w:rPr>
      <w:rFonts w:asciiTheme="majorHAnsi" w:eastAsiaTheme="majorEastAsia" w:hAnsiTheme="majorHAnsi" w:cstheme="majorBidi"/>
      <w:kern w:val="2"/>
      <w:sz w:val="36"/>
      <w:szCs w:val="36"/>
    </w:rPr>
  </w:style>
  <w:style w:type="paragraph" w:styleId="aa">
    <w:name w:val="List Paragraph"/>
    <w:basedOn w:val="a6"/>
    <w:link w:val="ab"/>
    <w:uiPriority w:val="34"/>
    <w:qFormat/>
    <w:rsid w:val="00DA54B6"/>
    <w:pPr>
      <w:ind w:leftChars="200" w:left="480"/>
    </w:pPr>
  </w:style>
  <w:style w:type="character" w:customStyle="1" w:styleId="ab">
    <w:name w:val="清單段落 字元"/>
    <w:basedOn w:val="a7"/>
    <w:link w:val="aa"/>
    <w:uiPriority w:val="34"/>
    <w:rsid w:val="00BA583B"/>
    <w:rPr>
      <w:kern w:val="2"/>
      <w:sz w:val="24"/>
    </w:rPr>
  </w:style>
  <w:style w:type="paragraph" w:styleId="ac">
    <w:name w:val="TOC Heading"/>
    <w:basedOn w:val="1"/>
    <w:next w:val="a6"/>
    <w:uiPriority w:val="39"/>
    <w:unhideWhenUsed/>
    <w:qFormat/>
    <w:rsid w:val="00DA54B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0">
    <w:name w:val="二階"/>
    <w:basedOn w:val="aa"/>
    <w:link w:val="ad"/>
    <w:rsid w:val="00BA583B"/>
    <w:pPr>
      <w:numPr>
        <w:ilvl w:val="1"/>
        <w:numId w:val="7"/>
      </w:numPr>
      <w:ind w:leftChars="0" w:left="0"/>
    </w:pPr>
    <w:rPr>
      <w:rFonts w:ascii="標楷體" w:eastAsia="標楷體" w:hAnsi="標楷體"/>
      <w:sz w:val="28"/>
      <w:szCs w:val="28"/>
    </w:rPr>
  </w:style>
  <w:style w:type="character" w:customStyle="1" w:styleId="ad">
    <w:name w:val="二階 字元"/>
    <w:basedOn w:val="ab"/>
    <w:link w:val="a0"/>
    <w:rsid w:val="00BA583B"/>
    <w:rPr>
      <w:rFonts w:ascii="標楷體" w:eastAsia="標楷體" w:hAnsi="標楷體"/>
      <w:kern w:val="2"/>
      <w:sz w:val="28"/>
      <w:szCs w:val="28"/>
    </w:rPr>
  </w:style>
  <w:style w:type="paragraph" w:customStyle="1" w:styleId="a2">
    <w:name w:val="五階"/>
    <w:basedOn w:val="aa"/>
    <w:link w:val="ae"/>
    <w:rsid w:val="00BA583B"/>
    <w:pPr>
      <w:numPr>
        <w:ilvl w:val="4"/>
        <w:numId w:val="7"/>
      </w:numPr>
      <w:ind w:leftChars="0" w:left="0"/>
    </w:pPr>
    <w:rPr>
      <w:rFonts w:ascii="標楷體" w:eastAsia="標楷體" w:hAnsi="標楷體"/>
      <w:sz w:val="28"/>
      <w:szCs w:val="28"/>
    </w:rPr>
  </w:style>
  <w:style w:type="character" w:customStyle="1" w:styleId="ae">
    <w:name w:val="五階 字元"/>
    <w:basedOn w:val="ab"/>
    <w:link w:val="a2"/>
    <w:rsid w:val="00BA583B"/>
    <w:rPr>
      <w:rFonts w:ascii="標楷體" w:eastAsia="標楷體" w:hAnsi="標楷體"/>
      <w:kern w:val="2"/>
      <w:sz w:val="28"/>
      <w:szCs w:val="28"/>
    </w:rPr>
  </w:style>
  <w:style w:type="paragraph" w:customStyle="1" w:styleId="a">
    <w:name w:val="一階"/>
    <w:basedOn w:val="aa"/>
    <w:link w:val="af"/>
    <w:rsid w:val="00BA583B"/>
    <w:pPr>
      <w:numPr>
        <w:numId w:val="3"/>
      </w:numPr>
      <w:ind w:leftChars="0" w:left="0"/>
    </w:pPr>
    <w:rPr>
      <w:rFonts w:ascii="標楷體" w:eastAsia="標楷體" w:hAnsi="標楷體"/>
      <w:b/>
      <w:sz w:val="28"/>
      <w:szCs w:val="28"/>
    </w:rPr>
  </w:style>
  <w:style w:type="character" w:customStyle="1" w:styleId="af">
    <w:name w:val="一階 字元"/>
    <w:basedOn w:val="ab"/>
    <w:link w:val="a"/>
    <w:rsid w:val="00BA583B"/>
    <w:rPr>
      <w:rFonts w:ascii="標楷體" w:eastAsia="標楷體" w:hAnsi="標楷體"/>
      <w:b/>
      <w:kern w:val="2"/>
      <w:sz w:val="28"/>
      <w:szCs w:val="28"/>
    </w:rPr>
  </w:style>
  <w:style w:type="paragraph" w:customStyle="1" w:styleId="a1">
    <w:name w:val="三階"/>
    <w:basedOn w:val="aa"/>
    <w:link w:val="af0"/>
    <w:rsid w:val="00BA583B"/>
    <w:pPr>
      <w:numPr>
        <w:ilvl w:val="2"/>
        <w:numId w:val="7"/>
      </w:numPr>
      <w:ind w:leftChars="0" w:left="0"/>
    </w:pPr>
    <w:rPr>
      <w:rFonts w:ascii="標楷體" w:eastAsia="標楷體" w:hAnsi="標楷體"/>
      <w:sz w:val="28"/>
      <w:szCs w:val="28"/>
    </w:rPr>
  </w:style>
  <w:style w:type="character" w:customStyle="1" w:styleId="af0">
    <w:name w:val="三階 字元"/>
    <w:basedOn w:val="ab"/>
    <w:link w:val="a1"/>
    <w:rsid w:val="00BA583B"/>
    <w:rPr>
      <w:rFonts w:ascii="標楷體" w:eastAsia="標楷體" w:hAnsi="標楷體"/>
      <w:kern w:val="2"/>
      <w:sz w:val="28"/>
      <w:szCs w:val="28"/>
    </w:rPr>
  </w:style>
  <w:style w:type="paragraph" w:customStyle="1" w:styleId="a3">
    <w:name w:val="七階"/>
    <w:basedOn w:val="aa"/>
    <w:link w:val="af1"/>
    <w:rsid w:val="00BA583B"/>
    <w:pPr>
      <w:numPr>
        <w:ilvl w:val="6"/>
        <w:numId w:val="7"/>
      </w:numPr>
      <w:ind w:leftChars="0" w:left="0"/>
    </w:pPr>
    <w:rPr>
      <w:rFonts w:ascii="標楷體" w:eastAsia="標楷體" w:hAnsi="標楷體"/>
      <w:sz w:val="28"/>
      <w:szCs w:val="28"/>
    </w:rPr>
  </w:style>
  <w:style w:type="character" w:customStyle="1" w:styleId="af1">
    <w:name w:val="七階 字元"/>
    <w:basedOn w:val="ab"/>
    <w:link w:val="a3"/>
    <w:rsid w:val="00BA583B"/>
    <w:rPr>
      <w:rFonts w:ascii="標楷體" w:eastAsia="標楷體" w:hAnsi="標楷體"/>
      <w:kern w:val="2"/>
      <w:sz w:val="28"/>
      <w:szCs w:val="28"/>
    </w:rPr>
  </w:style>
  <w:style w:type="paragraph" w:customStyle="1" w:styleId="a4">
    <w:name w:val="八階"/>
    <w:basedOn w:val="aa"/>
    <w:link w:val="af2"/>
    <w:rsid w:val="00BA583B"/>
    <w:pPr>
      <w:numPr>
        <w:ilvl w:val="7"/>
        <w:numId w:val="7"/>
      </w:numPr>
      <w:ind w:leftChars="0" w:left="0"/>
    </w:pPr>
    <w:rPr>
      <w:rFonts w:ascii="標楷體" w:eastAsia="標楷體" w:hAnsi="標楷體"/>
      <w:sz w:val="28"/>
      <w:szCs w:val="28"/>
    </w:rPr>
  </w:style>
  <w:style w:type="character" w:customStyle="1" w:styleId="af2">
    <w:name w:val="八階 字元"/>
    <w:basedOn w:val="ab"/>
    <w:link w:val="a4"/>
    <w:rsid w:val="00BA583B"/>
    <w:rPr>
      <w:rFonts w:ascii="標楷體" w:eastAsia="標楷體" w:hAnsi="標楷體"/>
      <w:kern w:val="2"/>
      <w:sz w:val="28"/>
      <w:szCs w:val="28"/>
    </w:rPr>
  </w:style>
  <w:style w:type="paragraph" w:customStyle="1" w:styleId="a5">
    <w:name w:val="九階"/>
    <w:basedOn w:val="aa"/>
    <w:link w:val="af3"/>
    <w:rsid w:val="00BA583B"/>
    <w:pPr>
      <w:numPr>
        <w:ilvl w:val="8"/>
        <w:numId w:val="7"/>
      </w:numPr>
      <w:ind w:leftChars="0" w:left="0"/>
    </w:pPr>
    <w:rPr>
      <w:rFonts w:ascii="標楷體" w:eastAsia="標楷體" w:hAnsi="標楷體"/>
      <w:sz w:val="28"/>
      <w:szCs w:val="28"/>
    </w:rPr>
  </w:style>
  <w:style w:type="character" w:customStyle="1" w:styleId="af3">
    <w:name w:val="九階 字元"/>
    <w:basedOn w:val="ab"/>
    <w:link w:val="a5"/>
    <w:rsid w:val="00BA583B"/>
    <w:rPr>
      <w:rFonts w:ascii="標楷體" w:eastAsia="標楷體" w:hAnsi="標楷體"/>
      <w:kern w:val="2"/>
      <w:sz w:val="28"/>
      <w:szCs w:val="28"/>
    </w:rPr>
  </w:style>
  <w:style w:type="paragraph" w:styleId="11">
    <w:name w:val="toc 1"/>
    <w:basedOn w:val="a6"/>
    <w:next w:val="a6"/>
    <w:autoRedefine/>
    <w:uiPriority w:val="39"/>
    <w:qFormat/>
    <w:rsid w:val="00DA54B6"/>
  </w:style>
  <w:style w:type="paragraph" w:styleId="21">
    <w:name w:val="toc 2"/>
    <w:basedOn w:val="a6"/>
    <w:next w:val="a6"/>
    <w:autoRedefine/>
    <w:uiPriority w:val="39"/>
    <w:unhideWhenUsed/>
    <w:qFormat/>
    <w:rsid w:val="00DA54B6"/>
    <w:pPr>
      <w:widowControl/>
      <w:spacing w:after="100" w:line="276" w:lineRule="auto"/>
      <w:ind w:left="220"/>
    </w:pPr>
    <w:rPr>
      <w:rFonts w:asciiTheme="minorHAnsi" w:eastAsiaTheme="minorEastAsia" w:hAnsiTheme="minorHAnsi" w:cstheme="minorBidi"/>
      <w:kern w:val="0"/>
      <w:sz w:val="22"/>
      <w:szCs w:val="22"/>
    </w:rPr>
  </w:style>
  <w:style w:type="paragraph" w:styleId="31">
    <w:name w:val="toc 3"/>
    <w:basedOn w:val="a6"/>
    <w:next w:val="a6"/>
    <w:autoRedefine/>
    <w:uiPriority w:val="39"/>
    <w:unhideWhenUsed/>
    <w:qFormat/>
    <w:rsid w:val="00DA54B6"/>
    <w:pPr>
      <w:widowControl/>
      <w:spacing w:after="100" w:line="276" w:lineRule="auto"/>
      <w:ind w:left="440"/>
    </w:pPr>
    <w:rPr>
      <w:rFonts w:asciiTheme="minorHAnsi" w:eastAsiaTheme="minorEastAsia" w:hAnsiTheme="minorHAnsi" w:cstheme="minorBidi"/>
      <w:kern w:val="0"/>
      <w:sz w:val="22"/>
      <w:szCs w:val="22"/>
    </w:rPr>
  </w:style>
  <w:style w:type="paragraph" w:styleId="af4">
    <w:name w:val="header"/>
    <w:basedOn w:val="a6"/>
    <w:link w:val="af5"/>
    <w:uiPriority w:val="99"/>
    <w:unhideWhenUsed/>
    <w:rsid w:val="00A67131"/>
    <w:pPr>
      <w:tabs>
        <w:tab w:val="center" w:pos="4153"/>
        <w:tab w:val="right" w:pos="8306"/>
      </w:tabs>
      <w:snapToGrid w:val="0"/>
    </w:pPr>
    <w:rPr>
      <w:sz w:val="20"/>
    </w:rPr>
  </w:style>
  <w:style w:type="character" w:customStyle="1" w:styleId="af5">
    <w:name w:val="頁首 字元"/>
    <w:basedOn w:val="a7"/>
    <w:link w:val="af4"/>
    <w:uiPriority w:val="99"/>
    <w:rsid w:val="00A67131"/>
    <w:rPr>
      <w:kern w:val="2"/>
    </w:rPr>
  </w:style>
  <w:style w:type="paragraph" w:styleId="af6">
    <w:name w:val="footer"/>
    <w:basedOn w:val="a6"/>
    <w:link w:val="af7"/>
    <w:uiPriority w:val="99"/>
    <w:unhideWhenUsed/>
    <w:rsid w:val="00A67131"/>
    <w:pPr>
      <w:tabs>
        <w:tab w:val="center" w:pos="4153"/>
        <w:tab w:val="right" w:pos="8306"/>
      </w:tabs>
      <w:snapToGrid w:val="0"/>
    </w:pPr>
    <w:rPr>
      <w:sz w:val="20"/>
    </w:rPr>
  </w:style>
  <w:style w:type="character" w:customStyle="1" w:styleId="af7">
    <w:name w:val="頁尾 字元"/>
    <w:basedOn w:val="a7"/>
    <w:link w:val="af6"/>
    <w:uiPriority w:val="99"/>
    <w:rsid w:val="00A67131"/>
    <w:rPr>
      <w:kern w:val="2"/>
    </w:rPr>
  </w:style>
  <w:style w:type="character" w:styleId="af8">
    <w:name w:val="Hyperlink"/>
    <w:basedOn w:val="a7"/>
    <w:uiPriority w:val="99"/>
    <w:unhideWhenUsed/>
    <w:rsid w:val="00CD6B08"/>
    <w:rPr>
      <w:color w:val="0000FF"/>
      <w:u w:val="single"/>
    </w:rPr>
  </w:style>
  <w:style w:type="table" w:styleId="af9">
    <w:name w:val="Table Grid"/>
    <w:basedOn w:val="a8"/>
    <w:uiPriority w:val="59"/>
    <w:rsid w:val="0009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6"/>
    <w:link w:val="afb"/>
    <w:uiPriority w:val="99"/>
    <w:semiHidden/>
    <w:unhideWhenUsed/>
    <w:rsid w:val="00C42378"/>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42378"/>
    <w:rPr>
      <w:rFonts w:asciiTheme="majorHAnsi" w:eastAsiaTheme="majorEastAsia" w:hAnsiTheme="majorHAnsi" w:cstheme="majorBidi"/>
      <w:kern w:val="2"/>
      <w:sz w:val="18"/>
      <w:szCs w:val="18"/>
    </w:rPr>
  </w:style>
  <w:style w:type="character" w:styleId="afc">
    <w:name w:val="annotation reference"/>
    <w:basedOn w:val="a7"/>
    <w:uiPriority w:val="99"/>
    <w:semiHidden/>
    <w:unhideWhenUsed/>
    <w:rsid w:val="008F61B4"/>
    <w:rPr>
      <w:sz w:val="18"/>
      <w:szCs w:val="18"/>
    </w:rPr>
  </w:style>
  <w:style w:type="paragraph" w:styleId="afd">
    <w:name w:val="annotation text"/>
    <w:basedOn w:val="a6"/>
    <w:link w:val="afe"/>
    <w:uiPriority w:val="99"/>
    <w:semiHidden/>
    <w:unhideWhenUsed/>
    <w:rsid w:val="008F61B4"/>
  </w:style>
  <w:style w:type="character" w:customStyle="1" w:styleId="afe">
    <w:name w:val="註解文字 字元"/>
    <w:basedOn w:val="a7"/>
    <w:link w:val="afd"/>
    <w:uiPriority w:val="99"/>
    <w:semiHidden/>
    <w:rsid w:val="008F61B4"/>
    <w:rPr>
      <w:kern w:val="2"/>
      <w:sz w:val="24"/>
    </w:rPr>
  </w:style>
  <w:style w:type="paragraph" w:styleId="aff">
    <w:name w:val="annotation subject"/>
    <w:basedOn w:val="afd"/>
    <w:next w:val="afd"/>
    <w:link w:val="aff0"/>
    <w:uiPriority w:val="99"/>
    <w:semiHidden/>
    <w:unhideWhenUsed/>
    <w:rsid w:val="008F61B4"/>
    <w:rPr>
      <w:b/>
      <w:bCs/>
    </w:rPr>
  </w:style>
  <w:style w:type="character" w:customStyle="1" w:styleId="aff0">
    <w:name w:val="註解主旨 字元"/>
    <w:basedOn w:val="afe"/>
    <w:link w:val="aff"/>
    <w:uiPriority w:val="99"/>
    <w:semiHidden/>
    <w:rsid w:val="008F61B4"/>
    <w:rPr>
      <w:b/>
      <w:bCs/>
      <w:kern w:val="2"/>
      <w:sz w:val="24"/>
    </w:rPr>
  </w:style>
  <w:style w:type="character" w:styleId="aff1">
    <w:name w:val="FollowedHyperlink"/>
    <w:basedOn w:val="a7"/>
    <w:uiPriority w:val="99"/>
    <w:semiHidden/>
    <w:unhideWhenUsed/>
    <w:rsid w:val="00130E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A54B6"/>
    <w:pPr>
      <w:widowControl w:val="0"/>
    </w:pPr>
    <w:rPr>
      <w:kern w:val="2"/>
      <w:sz w:val="24"/>
    </w:rPr>
  </w:style>
  <w:style w:type="paragraph" w:styleId="1">
    <w:name w:val="heading 1"/>
    <w:basedOn w:val="a6"/>
    <w:link w:val="10"/>
    <w:uiPriority w:val="9"/>
    <w:qFormat/>
    <w:rsid w:val="00DA54B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6"/>
    <w:next w:val="a6"/>
    <w:link w:val="20"/>
    <w:unhideWhenUsed/>
    <w:qFormat/>
    <w:rsid w:val="00DA54B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6"/>
    <w:next w:val="a6"/>
    <w:link w:val="30"/>
    <w:semiHidden/>
    <w:unhideWhenUsed/>
    <w:qFormat/>
    <w:rsid w:val="00BA583B"/>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6"/>
    <w:next w:val="a6"/>
    <w:link w:val="50"/>
    <w:semiHidden/>
    <w:unhideWhenUsed/>
    <w:qFormat/>
    <w:rsid w:val="00BA583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6"/>
    <w:next w:val="a6"/>
    <w:link w:val="60"/>
    <w:semiHidden/>
    <w:unhideWhenUsed/>
    <w:qFormat/>
    <w:rsid w:val="00BA583B"/>
    <w:pPr>
      <w:keepNext/>
      <w:spacing w:line="720" w:lineRule="auto"/>
      <w:ind w:leftChars="200" w:left="200"/>
      <w:outlineLvl w:val="5"/>
    </w:pPr>
    <w:rPr>
      <w:rFonts w:asciiTheme="majorHAnsi" w:eastAsiaTheme="majorEastAsia" w:hAnsiTheme="majorHAnsi" w:cstheme="majorBidi"/>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
    <w:rsid w:val="00DA54B6"/>
    <w:rPr>
      <w:rFonts w:ascii="新細明體" w:hAnsi="新細明體" w:cs="新細明體"/>
      <w:b/>
      <w:bCs/>
      <w:kern w:val="36"/>
      <w:sz w:val="48"/>
      <w:szCs w:val="48"/>
    </w:rPr>
  </w:style>
  <w:style w:type="character" w:customStyle="1" w:styleId="20">
    <w:name w:val="標題 2 字元"/>
    <w:basedOn w:val="a7"/>
    <w:link w:val="2"/>
    <w:rsid w:val="00DA54B6"/>
    <w:rPr>
      <w:rFonts w:asciiTheme="majorHAnsi" w:eastAsiaTheme="majorEastAsia" w:hAnsiTheme="majorHAnsi" w:cstheme="majorBidi"/>
      <w:b/>
      <w:bCs/>
      <w:kern w:val="2"/>
      <w:sz w:val="48"/>
      <w:szCs w:val="48"/>
    </w:rPr>
  </w:style>
  <w:style w:type="character" w:customStyle="1" w:styleId="30">
    <w:name w:val="標題 3 字元"/>
    <w:basedOn w:val="a7"/>
    <w:link w:val="3"/>
    <w:semiHidden/>
    <w:rsid w:val="00BA583B"/>
    <w:rPr>
      <w:rFonts w:asciiTheme="majorHAnsi" w:eastAsiaTheme="majorEastAsia" w:hAnsiTheme="majorHAnsi" w:cstheme="majorBidi"/>
      <w:b/>
      <w:bCs/>
      <w:kern w:val="2"/>
      <w:sz w:val="36"/>
      <w:szCs w:val="36"/>
    </w:rPr>
  </w:style>
  <w:style w:type="character" w:customStyle="1" w:styleId="50">
    <w:name w:val="標題 5 字元"/>
    <w:basedOn w:val="a7"/>
    <w:link w:val="5"/>
    <w:semiHidden/>
    <w:rsid w:val="00BA583B"/>
    <w:rPr>
      <w:rFonts w:asciiTheme="majorHAnsi" w:eastAsiaTheme="majorEastAsia" w:hAnsiTheme="majorHAnsi" w:cstheme="majorBidi"/>
      <w:b/>
      <w:bCs/>
      <w:kern w:val="2"/>
      <w:sz w:val="36"/>
      <w:szCs w:val="36"/>
    </w:rPr>
  </w:style>
  <w:style w:type="character" w:customStyle="1" w:styleId="60">
    <w:name w:val="標題 6 字元"/>
    <w:basedOn w:val="a7"/>
    <w:link w:val="6"/>
    <w:semiHidden/>
    <w:rsid w:val="00BA583B"/>
    <w:rPr>
      <w:rFonts w:asciiTheme="majorHAnsi" w:eastAsiaTheme="majorEastAsia" w:hAnsiTheme="majorHAnsi" w:cstheme="majorBidi"/>
      <w:kern w:val="2"/>
      <w:sz w:val="36"/>
      <w:szCs w:val="36"/>
    </w:rPr>
  </w:style>
  <w:style w:type="paragraph" w:styleId="aa">
    <w:name w:val="List Paragraph"/>
    <w:basedOn w:val="a6"/>
    <w:link w:val="ab"/>
    <w:uiPriority w:val="34"/>
    <w:qFormat/>
    <w:rsid w:val="00DA54B6"/>
    <w:pPr>
      <w:ind w:leftChars="200" w:left="480"/>
    </w:pPr>
  </w:style>
  <w:style w:type="character" w:customStyle="1" w:styleId="ab">
    <w:name w:val="清單段落 字元"/>
    <w:basedOn w:val="a7"/>
    <w:link w:val="aa"/>
    <w:uiPriority w:val="34"/>
    <w:rsid w:val="00BA583B"/>
    <w:rPr>
      <w:kern w:val="2"/>
      <w:sz w:val="24"/>
    </w:rPr>
  </w:style>
  <w:style w:type="paragraph" w:styleId="ac">
    <w:name w:val="TOC Heading"/>
    <w:basedOn w:val="1"/>
    <w:next w:val="a6"/>
    <w:uiPriority w:val="39"/>
    <w:unhideWhenUsed/>
    <w:qFormat/>
    <w:rsid w:val="00DA54B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0">
    <w:name w:val="二階"/>
    <w:basedOn w:val="aa"/>
    <w:link w:val="ad"/>
    <w:rsid w:val="00BA583B"/>
    <w:pPr>
      <w:numPr>
        <w:ilvl w:val="1"/>
        <w:numId w:val="7"/>
      </w:numPr>
      <w:ind w:leftChars="0" w:left="0"/>
    </w:pPr>
    <w:rPr>
      <w:rFonts w:ascii="標楷體" w:eastAsia="標楷體" w:hAnsi="標楷體"/>
      <w:sz w:val="28"/>
      <w:szCs w:val="28"/>
    </w:rPr>
  </w:style>
  <w:style w:type="character" w:customStyle="1" w:styleId="ad">
    <w:name w:val="二階 字元"/>
    <w:basedOn w:val="ab"/>
    <w:link w:val="a0"/>
    <w:rsid w:val="00BA583B"/>
    <w:rPr>
      <w:rFonts w:ascii="標楷體" w:eastAsia="標楷體" w:hAnsi="標楷體"/>
      <w:kern w:val="2"/>
      <w:sz w:val="28"/>
      <w:szCs w:val="28"/>
    </w:rPr>
  </w:style>
  <w:style w:type="paragraph" w:customStyle="1" w:styleId="a2">
    <w:name w:val="五階"/>
    <w:basedOn w:val="aa"/>
    <w:link w:val="ae"/>
    <w:rsid w:val="00BA583B"/>
    <w:pPr>
      <w:numPr>
        <w:ilvl w:val="4"/>
        <w:numId w:val="7"/>
      </w:numPr>
      <w:ind w:leftChars="0" w:left="0"/>
    </w:pPr>
    <w:rPr>
      <w:rFonts w:ascii="標楷體" w:eastAsia="標楷體" w:hAnsi="標楷體"/>
      <w:sz w:val="28"/>
      <w:szCs w:val="28"/>
    </w:rPr>
  </w:style>
  <w:style w:type="character" w:customStyle="1" w:styleId="ae">
    <w:name w:val="五階 字元"/>
    <w:basedOn w:val="ab"/>
    <w:link w:val="a2"/>
    <w:rsid w:val="00BA583B"/>
    <w:rPr>
      <w:rFonts w:ascii="標楷體" w:eastAsia="標楷體" w:hAnsi="標楷體"/>
      <w:kern w:val="2"/>
      <w:sz w:val="28"/>
      <w:szCs w:val="28"/>
    </w:rPr>
  </w:style>
  <w:style w:type="paragraph" w:customStyle="1" w:styleId="a">
    <w:name w:val="一階"/>
    <w:basedOn w:val="aa"/>
    <w:link w:val="af"/>
    <w:rsid w:val="00BA583B"/>
    <w:pPr>
      <w:numPr>
        <w:numId w:val="3"/>
      </w:numPr>
      <w:ind w:leftChars="0" w:left="0"/>
    </w:pPr>
    <w:rPr>
      <w:rFonts w:ascii="標楷體" w:eastAsia="標楷體" w:hAnsi="標楷體"/>
      <w:b/>
      <w:sz w:val="28"/>
      <w:szCs w:val="28"/>
    </w:rPr>
  </w:style>
  <w:style w:type="character" w:customStyle="1" w:styleId="af">
    <w:name w:val="一階 字元"/>
    <w:basedOn w:val="ab"/>
    <w:link w:val="a"/>
    <w:rsid w:val="00BA583B"/>
    <w:rPr>
      <w:rFonts w:ascii="標楷體" w:eastAsia="標楷體" w:hAnsi="標楷體"/>
      <w:b/>
      <w:kern w:val="2"/>
      <w:sz w:val="28"/>
      <w:szCs w:val="28"/>
    </w:rPr>
  </w:style>
  <w:style w:type="paragraph" w:customStyle="1" w:styleId="a1">
    <w:name w:val="三階"/>
    <w:basedOn w:val="aa"/>
    <w:link w:val="af0"/>
    <w:rsid w:val="00BA583B"/>
    <w:pPr>
      <w:numPr>
        <w:ilvl w:val="2"/>
        <w:numId w:val="7"/>
      </w:numPr>
      <w:ind w:leftChars="0" w:left="0"/>
    </w:pPr>
    <w:rPr>
      <w:rFonts w:ascii="標楷體" w:eastAsia="標楷體" w:hAnsi="標楷體"/>
      <w:sz w:val="28"/>
      <w:szCs w:val="28"/>
    </w:rPr>
  </w:style>
  <w:style w:type="character" w:customStyle="1" w:styleId="af0">
    <w:name w:val="三階 字元"/>
    <w:basedOn w:val="ab"/>
    <w:link w:val="a1"/>
    <w:rsid w:val="00BA583B"/>
    <w:rPr>
      <w:rFonts w:ascii="標楷體" w:eastAsia="標楷體" w:hAnsi="標楷體"/>
      <w:kern w:val="2"/>
      <w:sz w:val="28"/>
      <w:szCs w:val="28"/>
    </w:rPr>
  </w:style>
  <w:style w:type="paragraph" w:customStyle="1" w:styleId="a3">
    <w:name w:val="七階"/>
    <w:basedOn w:val="aa"/>
    <w:link w:val="af1"/>
    <w:rsid w:val="00BA583B"/>
    <w:pPr>
      <w:numPr>
        <w:ilvl w:val="6"/>
        <w:numId w:val="7"/>
      </w:numPr>
      <w:ind w:leftChars="0" w:left="0"/>
    </w:pPr>
    <w:rPr>
      <w:rFonts w:ascii="標楷體" w:eastAsia="標楷體" w:hAnsi="標楷體"/>
      <w:sz w:val="28"/>
      <w:szCs w:val="28"/>
    </w:rPr>
  </w:style>
  <w:style w:type="character" w:customStyle="1" w:styleId="af1">
    <w:name w:val="七階 字元"/>
    <w:basedOn w:val="ab"/>
    <w:link w:val="a3"/>
    <w:rsid w:val="00BA583B"/>
    <w:rPr>
      <w:rFonts w:ascii="標楷體" w:eastAsia="標楷體" w:hAnsi="標楷體"/>
      <w:kern w:val="2"/>
      <w:sz w:val="28"/>
      <w:szCs w:val="28"/>
    </w:rPr>
  </w:style>
  <w:style w:type="paragraph" w:customStyle="1" w:styleId="a4">
    <w:name w:val="八階"/>
    <w:basedOn w:val="aa"/>
    <w:link w:val="af2"/>
    <w:rsid w:val="00BA583B"/>
    <w:pPr>
      <w:numPr>
        <w:ilvl w:val="7"/>
        <w:numId w:val="7"/>
      </w:numPr>
      <w:ind w:leftChars="0" w:left="0"/>
    </w:pPr>
    <w:rPr>
      <w:rFonts w:ascii="標楷體" w:eastAsia="標楷體" w:hAnsi="標楷體"/>
      <w:sz w:val="28"/>
      <w:szCs w:val="28"/>
    </w:rPr>
  </w:style>
  <w:style w:type="character" w:customStyle="1" w:styleId="af2">
    <w:name w:val="八階 字元"/>
    <w:basedOn w:val="ab"/>
    <w:link w:val="a4"/>
    <w:rsid w:val="00BA583B"/>
    <w:rPr>
      <w:rFonts w:ascii="標楷體" w:eastAsia="標楷體" w:hAnsi="標楷體"/>
      <w:kern w:val="2"/>
      <w:sz w:val="28"/>
      <w:szCs w:val="28"/>
    </w:rPr>
  </w:style>
  <w:style w:type="paragraph" w:customStyle="1" w:styleId="a5">
    <w:name w:val="九階"/>
    <w:basedOn w:val="aa"/>
    <w:link w:val="af3"/>
    <w:rsid w:val="00BA583B"/>
    <w:pPr>
      <w:numPr>
        <w:ilvl w:val="8"/>
        <w:numId w:val="7"/>
      </w:numPr>
      <w:ind w:leftChars="0" w:left="0"/>
    </w:pPr>
    <w:rPr>
      <w:rFonts w:ascii="標楷體" w:eastAsia="標楷體" w:hAnsi="標楷體"/>
      <w:sz w:val="28"/>
      <w:szCs w:val="28"/>
    </w:rPr>
  </w:style>
  <w:style w:type="character" w:customStyle="1" w:styleId="af3">
    <w:name w:val="九階 字元"/>
    <w:basedOn w:val="ab"/>
    <w:link w:val="a5"/>
    <w:rsid w:val="00BA583B"/>
    <w:rPr>
      <w:rFonts w:ascii="標楷體" w:eastAsia="標楷體" w:hAnsi="標楷體"/>
      <w:kern w:val="2"/>
      <w:sz w:val="28"/>
      <w:szCs w:val="28"/>
    </w:rPr>
  </w:style>
  <w:style w:type="paragraph" w:styleId="11">
    <w:name w:val="toc 1"/>
    <w:basedOn w:val="a6"/>
    <w:next w:val="a6"/>
    <w:autoRedefine/>
    <w:uiPriority w:val="39"/>
    <w:qFormat/>
    <w:rsid w:val="00DA54B6"/>
  </w:style>
  <w:style w:type="paragraph" w:styleId="21">
    <w:name w:val="toc 2"/>
    <w:basedOn w:val="a6"/>
    <w:next w:val="a6"/>
    <w:autoRedefine/>
    <w:uiPriority w:val="39"/>
    <w:unhideWhenUsed/>
    <w:qFormat/>
    <w:rsid w:val="00DA54B6"/>
    <w:pPr>
      <w:widowControl/>
      <w:spacing w:after="100" w:line="276" w:lineRule="auto"/>
      <w:ind w:left="220"/>
    </w:pPr>
    <w:rPr>
      <w:rFonts w:asciiTheme="minorHAnsi" w:eastAsiaTheme="minorEastAsia" w:hAnsiTheme="minorHAnsi" w:cstheme="minorBidi"/>
      <w:kern w:val="0"/>
      <w:sz w:val="22"/>
      <w:szCs w:val="22"/>
    </w:rPr>
  </w:style>
  <w:style w:type="paragraph" w:styleId="31">
    <w:name w:val="toc 3"/>
    <w:basedOn w:val="a6"/>
    <w:next w:val="a6"/>
    <w:autoRedefine/>
    <w:uiPriority w:val="39"/>
    <w:unhideWhenUsed/>
    <w:qFormat/>
    <w:rsid w:val="00DA54B6"/>
    <w:pPr>
      <w:widowControl/>
      <w:spacing w:after="100" w:line="276" w:lineRule="auto"/>
      <w:ind w:left="440"/>
    </w:pPr>
    <w:rPr>
      <w:rFonts w:asciiTheme="minorHAnsi" w:eastAsiaTheme="minorEastAsia" w:hAnsiTheme="minorHAnsi" w:cstheme="minorBidi"/>
      <w:kern w:val="0"/>
      <w:sz w:val="22"/>
      <w:szCs w:val="22"/>
    </w:rPr>
  </w:style>
  <w:style w:type="paragraph" w:styleId="af4">
    <w:name w:val="header"/>
    <w:basedOn w:val="a6"/>
    <w:link w:val="af5"/>
    <w:uiPriority w:val="99"/>
    <w:unhideWhenUsed/>
    <w:rsid w:val="00A67131"/>
    <w:pPr>
      <w:tabs>
        <w:tab w:val="center" w:pos="4153"/>
        <w:tab w:val="right" w:pos="8306"/>
      </w:tabs>
      <w:snapToGrid w:val="0"/>
    </w:pPr>
    <w:rPr>
      <w:sz w:val="20"/>
    </w:rPr>
  </w:style>
  <w:style w:type="character" w:customStyle="1" w:styleId="af5">
    <w:name w:val="頁首 字元"/>
    <w:basedOn w:val="a7"/>
    <w:link w:val="af4"/>
    <w:uiPriority w:val="99"/>
    <w:rsid w:val="00A67131"/>
    <w:rPr>
      <w:kern w:val="2"/>
    </w:rPr>
  </w:style>
  <w:style w:type="paragraph" w:styleId="af6">
    <w:name w:val="footer"/>
    <w:basedOn w:val="a6"/>
    <w:link w:val="af7"/>
    <w:uiPriority w:val="99"/>
    <w:unhideWhenUsed/>
    <w:rsid w:val="00A67131"/>
    <w:pPr>
      <w:tabs>
        <w:tab w:val="center" w:pos="4153"/>
        <w:tab w:val="right" w:pos="8306"/>
      </w:tabs>
      <w:snapToGrid w:val="0"/>
    </w:pPr>
    <w:rPr>
      <w:sz w:val="20"/>
    </w:rPr>
  </w:style>
  <w:style w:type="character" w:customStyle="1" w:styleId="af7">
    <w:name w:val="頁尾 字元"/>
    <w:basedOn w:val="a7"/>
    <w:link w:val="af6"/>
    <w:uiPriority w:val="99"/>
    <w:rsid w:val="00A67131"/>
    <w:rPr>
      <w:kern w:val="2"/>
    </w:rPr>
  </w:style>
  <w:style w:type="character" w:styleId="af8">
    <w:name w:val="Hyperlink"/>
    <w:basedOn w:val="a7"/>
    <w:uiPriority w:val="99"/>
    <w:unhideWhenUsed/>
    <w:rsid w:val="00CD6B08"/>
    <w:rPr>
      <w:color w:val="0000FF"/>
      <w:u w:val="single"/>
    </w:rPr>
  </w:style>
  <w:style w:type="table" w:styleId="af9">
    <w:name w:val="Table Grid"/>
    <w:basedOn w:val="a8"/>
    <w:uiPriority w:val="59"/>
    <w:rsid w:val="0009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6"/>
    <w:link w:val="afb"/>
    <w:uiPriority w:val="99"/>
    <w:semiHidden/>
    <w:unhideWhenUsed/>
    <w:rsid w:val="00C42378"/>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423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8281">
      <w:bodyDiv w:val="1"/>
      <w:marLeft w:val="0"/>
      <w:marRight w:val="0"/>
      <w:marTop w:val="0"/>
      <w:marBottom w:val="0"/>
      <w:divBdr>
        <w:top w:val="none" w:sz="0" w:space="0" w:color="auto"/>
        <w:left w:val="none" w:sz="0" w:space="0" w:color="auto"/>
        <w:bottom w:val="none" w:sz="0" w:space="0" w:color="auto"/>
        <w:right w:val="none" w:sz="0" w:space="0" w:color="auto"/>
      </w:divBdr>
    </w:div>
    <w:div w:id="948124517">
      <w:bodyDiv w:val="1"/>
      <w:marLeft w:val="0"/>
      <w:marRight w:val="0"/>
      <w:marTop w:val="0"/>
      <w:marBottom w:val="0"/>
      <w:divBdr>
        <w:top w:val="none" w:sz="0" w:space="0" w:color="auto"/>
        <w:left w:val="none" w:sz="0" w:space="0" w:color="auto"/>
        <w:bottom w:val="none" w:sz="0" w:space="0" w:color="auto"/>
        <w:right w:val="none" w:sz="0" w:space="0" w:color="auto"/>
      </w:divBdr>
    </w:div>
    <w:div w:id="1042442140">
      <w:bodyDiv w:val="1"/>
      <w:marLeft w:val="0"/>
      <w:marRight w:val="0"/>
      <w:marTop w:val="0"/>
      <w:marBottom w:val="0"/>
      <w:divBdr>
        <w:top w:val="none" w:sz="0" w:space="0" w:color="auto"/>
        <w:left w:val="none" w:sz="0" w:space="0" w:color="auto"/>
        <w:bottom w:val="none" w:sz="0" w:space="0" w:color="auto"/>
        <w:right w:val="none" w:sz="0" w:space="0" w:color="auto"/>
      </w:divBdr>
    </w:div>
    <w:div w:id="1431656690">
      <w:bodyDiv w:val="1"/>
      <w:marLeft w:val="0"/>
      <w:marRight w:val="0"/>
      <w:marTop w:val="0"/>
      <w:marBottom w:val="0"/>
      <w:divBdr>
        <w:top w:val="none" w:sz="0" w:space="0" w:color="auto"/>
        <w:left w:val="none" w:sz="0" w:space="0" w:color="auto"/>
        <w:bottom w:val="none" w:sz="0" w:space="0" w:color="auto"/>
        <w:right w:val="none" w:sz="0" w:space="0" w:color="auto"/>
      </w:divBdr>
    </w:div>
    <w:div w:id="19608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HS.NCHU?ref=hl" TargetMode="External"/><Relationship Id="rId5" Type="http://schemas.openxmlformats.org/officeDocument/2006/relationships/settings" Target="settings.xml"/><Relationship Id="rId10" Type="http://schemas.openxmlformats.org/officeDocument/2006/relationships/hyperlink" Target="https://www.facebook.com/SHS.NCHU" TargetMode="External"/><Relationship Id="rId4" Type="http://schemas.microsoft.com/office/2007/relationships/stylesWithEffects" Target="stylesWithEffects.xml"/><Relationship Id="rId9" Type="http://schemas.openxmlformats.org/officeDocument/2006/relationships/hyperlink" Target="https://www.facebook.com/SHS.NCHU"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CCBA-1D67-4AE0-B8F8-C8FC5B3C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638</Words>
  <Characters>3642</Characters>
  <Application>Microsoft Office Word</Application>
  <DocSecurity>0</DocSecurity>
  <Lines>30</Lines>
  <Paragraphs>8</Paragraphs>
  <ScaleCrop>false</ScaleCrop>
  <Company>YMU</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BerryChou</dc:creator>
  <cp:lastModifiedBy>admin</cp:lastModifiedBy>
  <cp:revision>30</cp:revision>
  <cp:lastPrinted>2013-07-30T01:56:00Z</cp:lastPrinted>
  <dcterms:created xsi:type="dcterms:W3CDTF">2013-08-05T02:33:00Z</dcterms:created>
  <dcterms:modified xsi:type="dcterms:W3CDTF">2014-07-04T07:49:00Z</dcterms:modified>
</cp:coreProperties>
</file>